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Style6"/>
          <w:rFonts w:eastAsia="Times New Roman" w:cs="Times New Roman"/>
          <w:color w:val="9B2C98"/>
          <w:szCs w:val="24"/>
        </w:rPr>
        <w:alias w:val="Purpose of report"/>
        <w:tag w:val="Purpose of report"/>
        <w:id w:val="-783727919"/>
        <w:lock w:val="sdtLocked"/>
        <w:placeholder>
          <w:docPart w:val="A493B351973B40F98342A88A6D27DCFA"/>
        </w:placeholder>
      </w:sdtPr>
      <w:sdtEndPr>
        <w:rPr>
          <w:rStyle w:val="Style6"/>
        </w:rPr>
      </w:sdtEndPr>
      <w:sdtContent>
        <w:p w14:paraId="13E014F4" w14:textId="20DFF72F" w:rsidR="003D1FE4" w:rsidRPr="0029592B" w:rsidRDefault="00250205" w:rsidP="003D1FE4">
          <w:pPr>
            <w:pStyle w:val="Title1"/>
          </w:pPr>
          <w:r>
            <w:t xml:space="preserve">Fire Services Management Committee Update </w:t>
          </w:r>
        </w:p>
        <w:p w14:paraId="2D06877F" w14:textId="16909A07" w:rsidR="009B6F95" w:rsidRPr="00A627DD" w:rsidRDefault="00E272FA" w:rsidP="00E272FA">
          <w:pPr>
            <w:pStyle w:val="Heading2"/>
          </w:pPr>
          <w:r>
            <w:t>Purpose of Report</w:t>
          </w:r>
        </w:p>
      </w:sdtContent>
    </w:sdt>
    <w:sdt>
      <w:sdtPr>
        <w:rPr>
          <w:rStyle w:val="Title3Char"/>
          <w:b w:val="0"/>
          <w:bCs w:val="0"/>
        </w:rPr>
        <w:alias w:val="Purpose of report"/>
        <w:tag w:val="Purpose of report"/>
        <w:id w:val="796033656"/>
        <w:placeholder>
          <w:docPart w:val="DF1877810AC34347A9A914FB96854548"/>
        </w:placeholder>
        <w:dropDownList>
          <w:listItem w:value="Choose an item."/>
          <w:listItem w:displayText="For information." w:value="For information."/>
          <w:listItem w:displayText="For direction." w:value="For direction."/>
          <w:listItem w:displayText="For decision." w:value="For decision."/>
          <w:listItem w:displayText="Other, please delete this box and type purpose of report" w:value="Other, please delete this box and type purpose of report"/>
        </w:dropDownList>
      </w:sdtPr>
      <w:sdtEndPr>
        <w:rPr>
          <w:rStyle w:val="Title3Char"/>
        </w:rPr>
      </w:sdtEndPr>
      <w:sdtContent>
        <w:p w14:paraId="6E88F0CB" w14:textId="567B90EE" w:rsidR="00795C95" w:rsidRPr="00B66284" w:rsidRDefault="00250205" w:rsidP="00B84F31">
          <w:pPr>
            <w:ind w:left="0" w:firstLine="0"/>
            <w:rPr>
              <w:rStyle w:val="Title3Char"/>
              <w:b w:val="0"/>
              <w:bCs w:val="0"/>
            </w:rPr>
          </w:pPr>
          <w:r>
            <w:rPr>
              <w:rStyle w:val="Title3Char"/>
              <w:b w:val="0"/>
              <w:bCs w:val="0"/>
            </w:rPr>
            <w:t>For information.</w:t>
          </w:r>
        </w:p>
      </w:sdtContent>
    </w:sdt>
    <w:p w14:paraId="75230807" w14:textId="5E5034A5" w:rsidR="003D1FE4" w:rsidRPr="004C67D0" w:rsidRDefault="00167476" w:rsidP="004C67D0">
      <w:pPr>
        <w:pStyle w:val="Title3"/>
      </w:pPr>
      <w:r w:rsidRPr="004C67D0">
        <w:t xml:space="preserve">Is this report confidential? </w:t>
      </w:r>
      <w:r w:rsidR="005441F4">
        <w:t>No</w:t>
      </w:r>
    </w:p>
    <w:sdt>
      <w:sdtPr>
        <w:rPr>
          <w:rStyle w:val="Style6"/>
        </w:rPr>
        <w:id w:val="911819474"/>
        <w:lock w:val="sdtLocked"/>
        <w:placeholder>
          <w:docPart w:val="59AA287DFE70470EA5DA4368A3173D3A"/>
        </w:placeholder>
      </w:sdtPr>
      <w:sdtEndPr>
        <w:rPr>
          <w:rStyle w:val="Style6"/>
        </w:rPr>
      </w:sdtEndPr>
      <w:sdtContent>
        <w:p w14:paraId="5ED847A9" w14:textId="3493F379" w:rsidR="009B6F95" w:rsidRPr="00A627DD" w:rsidRDefault="00E272FA" w:rsidP="00E272FA">
          <w:pPr>
            <w:pStyle w:val="Heading2"/>
          </w:pPr>
          <w:r>
            <w:t>Summary</w:t>
          </w:r>
        </w:p>
      </w:sdtContent>
    </w:sdt>
    <w:p w14:paraId="03CE2F04" w14:textId="69892EE9" w:rsidR="0082567F" w:rsidRPr="004C67D0" w:rsidRDefault="00D02AC0" w:rsidP="0082567F">
      <w:pPr>
        <w:pStyle w:val="MainText"/>
        <w:rPr>
          <w:rFonts w:ascii="Arial" w:hAnsi="Arial" w:cs="Arial"/>
          <w:sz w:val="24"/>
          <w:szCs w:val="24"/>
        </w:rPr>
      </w:pPr>
      <w:r w:rsidRPr="00D02AC0">
        <w:rPr>
          <w:rFonts w:ascii="Arial" w:hAnsi="Arial" w:cs="Arial"/>
          <w:sz w:val="24"/>
          <w:szCs w:val="24"/>
        </w:rPr>
        <w:t>The report outlines issues of interest to the Fire Services Management Committee not covered under other items on the agenda.</w:t>
      </w:r>
    </w:p>
    <w:p w14:paraId="4207AE82" w14:textId="095C51A1" w:rsidR="009B6F95" w:rsidRDefault="009B6F95" w:rsidP="004C67D0">
      <w:pPr>
        <w:pStyle w:val="Title3"/>
      </w:pPr>
    </w:p>
    <w:p w14:paraId="669BB848" w14:textId="1AA3E98E" w:rsidR="00E272FA" w:rsidRDefault="00BC768C" w:rsidP="004C67D0">
      <w:pPr>
        <w:pStyle w:val="Title3"/>
      </w:pPr>
      <w:r>
        <w:t xml:space="preserve">LGA Plan Theme: </w:t>
      </w:r>
      <w:sdt>
        <w:sdtPr>
          <w:rPr>
            <w:rStyle w:val="ReportTemplate"/>
            <w:b w:val="0"/>
            <w:bCs w:val="0"/>
          </w:rPr>
          <w:alias w:val="LGA Plan Themes"/>
          <w:tag w:val="LGA Plan Themes"/>
          <w:id w:val="-415396934"/>
          <w:lock w:val="sdtLocked"/>
          <w:placeholder>
            <w:docPart w:val="DF8346AF14214F63963D264B5898C880"/>
          </w:placeholder>
          <w:comboBox>
            <w:listItem w:value="Choose an item."/>
            <w:listItem w:displayText="A sustainable financial future" w:value="A sustainable financial future"/>
            <w:listItem w:displayText="Stronger local economies, thriving local democracy" w:value="Stronger local economies, thriving local democracy"/>
            <w:listItem w:displayText="Putting people first" w:value="Putting people first"/>
            <w:listItem w:displayText="Championing climate change and local environments" w:value="Championing climate change and local environments"/>
            <w:listItem w:displayText="Governance and finance" w:value="Governance and finance"/>
            <w:listItem w:displayText="Support for councillors" w:value="Support for councillors"/>
            <w:listItem w:displayText="Support for officers" w:value="Support for officers"/>
            <w:listItem w:displayText="Partners in Care and Health" w:value="Partners in Care and Health"/>
            <w:listItem w:displayText="Children’s Service Improvement" w:value="Children’s Service Improvement"/>
            <w:listItem w:displayText="Other service specific support" w:value="Other service specific support"/>
            <w:listItem w:displayText="Support to the LG Workforce" w:value="Support to the LG Workforce"/>
            <w:listItem w:displayText="Legal and governance support" w:value="Legal and governance support"/>
            <w:listItem w:displayText="Communications and events" w:value="Communications and events"/>
            <w:listItem w:displayText="Supporting local people and places" w:value="Supporting local people and places"/>
            <w:listItem w:displayText="Data and digital" w:value="Data and digital"/>
            <w:listItem w:displayText="Strengthening our Voice" w:value="Strengthening our Voice"/>
            <w:listItem w:displayText="One politically led organisation" w:value="One politically led organisation"/>
            <w:listItem w:displayText="Financially resilient and ambitious" w:value="Financially resilient and ambitious"/>
            <w:listItem w:displayText="Efficient business management" w:value="Efficient business management"/>
            <w:listItem w:displayText="Supportive people management" w:value="Supportive people management"/>
            <w:listItem w:displayText="Committed to a sustainable future" w:value="Committed to a sustainable future"/>
          </w:comboBox>
        </w:sdtPr>
        <w:sdtEndPr>
          <w:rPr>
            <w:rStyle w:val="ReportTemplate"/>
          </w:rPr>
        </w:sdtEndPr>
        <w:sdtContent>
          <w:r w:rsidR="00F359F2">
            <w:rPr>
              <w:rStyle w:val="ReportTemplate"/>
              <w:b w:val="0"/>
              <w:bCs w:val="0"/>
            </w:rPr>
            <w:t>Championing climate change and local environments</w:t>
          </w:r>
        </w:sdtContent>
      </w:sdt>
    </w:p>
    <w:p w14:paraId="065258CB" w14:textId="15CCFB43" w:rsidR="00F56CEF" w:rsidRDefault="00F56CEF" w:rsidP="004C67D0">
      <w:pPr>
        <w:pStyle w:val="Title3"/>
      </w:pPr>
      <w:r w:rsidRPr="00C803F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22C3D8" wp14:editId="3BBD43A2">
                <wp:simplePos x="0" y="0"/>
                <wp:positionH relativeFrom="margin">
                  <wp:posOffset>0</wp:posOffset>
                </wp:positionH>
                <wp:positionV relativeFrom="paragraph">
                  <wp:posOffset>225425</wp:posOffset>
                </wp:positionV>
                <wp:extent cx="5705475" cy="20859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Style w:val="Style6"/>
                              </w:rPr>
                              <w:alias w:val="Recommendations"/>
                              <w:tag w:val="Recommendations"/>
                              <w:id w:val="-1634171231"/>
                              <w:placeholder>
                                <w:docPart w:val="CEF873299C614F0BA045CAA7418A5372"/>
                              </w:placeholder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1B80F8DB" w14:textId="2DBF2355" w:rsidR="000F69FB" w:rsidRPr="00A627DD" w:rsidRDefault="00E272FA" w:rsidP="00E272FA">
                                <w:pPr>
                                  <w:pStyle w:val="Heading2"/>
                                </w:pPr>
                                <w:r>
                                  <w:t>Recommendation(s)</w:t>
                                </w:r>
                              </w:p>
                            </w:sdtContent>
                          </w:sdt>
                          <w:p w14:paraId="140AACB6" w14:textId="77777777" w:rsidR="00E272FA" w:rsidRDefault="00E272FA" w:rsidP="004C67D0">
                            <w:pPr>
                              <w:pStyle w:val="Title3"/>
                            </w:pPr>
                          </w:p>
                          <w:p w14:paraId="3DD7AE91" w14:textId="09D1C111" w:rsidR="000F69FB" w:rsidRPr="00B233C5" w:rsidRDefault="00E272FA" w:rsidP="004C67D0">
                            <w:pPr>
                              <w:pStyle w:val="Title3"/>
                              <w:rPr>
                                <w:sz w:val="20"/>
                                <w:szCs w:val="20"/>
                              </w:rPr>
                            </w:pPr>
                            <w:r w:rsidRPr="00B233C5">
                              <w:t xml:space="preserve">That </w:t>
                            </w:r>
                            <w:r w:rsidR="005441F4">
                              <w:t xml:space="preserve">the </w:t>
                            </w:r>
                            <w:r w:rsidR="007F0DDB">
                              <w:t>Committee</w:t>
                            </w:r>
                            <w:r w:rsidR="00F359F2">
                              <w:t xml:space="preserve"> </w:t>
                            </w:r>
                            <w:r w:rsidR="004351FB">
                              <w:t>give direction to officers regarding next steps on the issue of fire and rescue service’s involvement in planning.</w:t>
                            </w:r>
                          </w:p>
                          <w:p w14:paraId="5C3EA439" w14:textId="77777777" w:rsidR="000F69FB" w:rsidRDefault="000F69FB"/>
                          <w:p w14:paraId="360E538A" w14:textId="77777777" w:rsidR="004970F3" w:rsidRDefault="004970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2C3D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7.75pt;width:449.25pt;height:164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" fillcolor="white [3201]" strokeweight=".5pt">
                <v:textbox>
                  <w:txbxContent>
                    <w:sdt>
                      <w:sdtPr>
                        <w:rPr>
                          <w:rStyle w:val="Style6"/>
                        </w:rPr>
                        <w:alias w:val="Recommendations"/>
                        <w:tag w:val="Recommendations"/>
                        <w:id w:val="-1634171231"/>
                        <w:placeholder>
                          <w:docPart w:val="CEF873299C614F0BA045CAA7418A5372"/>
                        </w:placeholder>
                      </w:sdtPr>
                      <w:sdtContent>
                        <w:p w14:paraId="1B80F8DB" w14:textId="2DBF2355" w:rsidR="000F69FB" w:rsidRPr="00A627DD" w:rsidRDefault="00E272FA" w:rsidP="00E272FA">
                          <w:pPr>
                            <w:pStyle w:val="Heading2"/>
                          </w:pPr>
                          <w:r>
                            <w:t>Recommendation(s)</w:t>
                          </w:r>
                        </w:p>
                      </w:sdtContent>
                    </w:sdt>
                    <w:p w14:paraId="140AACB6" w14:textId="77777777" w:rsidR="00E272FA" w:rsidRDefault="00E272FA" w:rsidP="004C67D0">
                      <w:pPr>
                        <w:pStyle w:val="Title3"/>
                      </w:pPr>
                    </w:p>
                    <w:p w14:paraId="3DD7AE91" w14:textId="09D1C111" w:rsidR="000F69FB" w:rsidRPr="00B233C5" w:rsidRDefault="00E272FA" w:rsidP="004C67D0">
                      <w:pPr>
                        <w:pStyle w:val="Title3"/>
                        <w:rPr>
                          <w:sz w:val="20"/>
                          <w:szCs w:val="20"/>
                        </w:rPr>
                      </w:pPr>
                      <w:r w:rsidRPr="00B233C5">
                        <w:t xml:space="preserve">That </w:t>
                      </w:r>
                      <w:r w:rsidR="005441F4">
                        <w:t xml:space="preserve">the </w:t>
                      </w:r>
                      <w:r w:rsidR="007F0DDB">
                        <w:t>Committee</w:t>
                      </w:r>
                      <w:r w:rsidR="00F359F2">
                        <w:t xml:space="preserve"> </w:t>
                      </w:r>
                      <w:r w:rsidR="004351FB">
                        <w:t>give direction to officers regarding next steps on the issue of fire and rescue service’s involvement in planning.</w:t>
                      </w:r>
                    </w:p>
                    <w:p w14:paraId="5C3EA439" w14:textId="77777777" w:rsidR="000F69FB" w:rsidRDefault="000F69FB"/>
                    <w:p w14:paraId="360E538A" w14:textId="77777777" w:rsidR="004970F3" w:rsidRDefault="004970F3"/>
                  </w:txbxContent>
                </v:textbox>
                <w10:wrap anchorx="margin"/>
              </v:shape>
            </w:pict>
          </mc:Fallback>
        </mc:AlternateContent>
      </w:r>
    </w:p>
    <w:p w14:paraId="3BBE94E2" w14:textId="3F08F365" w:rsidR="009B6F95" w:rsidRDefault="009B6F95" w:rsidP="004C67D0">
      <w:pPr>
        <w:pStyle w:val="Title3"/>
      </w:pPr>
    </w:p>
    <w:p w14:paraId="19626BE9" w14:textId="77777777" w:rsidR="009B6F95" w:rsidRDefault="009B6F95" w:rsidP="004C67D0">
      <w:pPr>
        <w:pStyle w:val="Title3"/>
      </w:pPr>
    </w:p>
    <w:p w14:paraId="6FD279E5" w14:textId="77777777" w:rsidR="009B6F95" w:rsidRDefault="009B6F95" w:rsidP="004C67D0">
      <w:pPr>
        <w:pStyle w:val="Title3"/>
      </w:pPr>
    </w:p>
    <w:p w14:paraId="789B457E" w14:textId="77777777" w:rsidR="009B6F95" w:rsidRDefault="009B6F95" w:rsidP="004C67D0">
      <w:pPr>
        <w:pStyle w:val="Title3"/>
      </w:pPr>
    </w:p>
    <w:p w14:paraId="77C5E3FD" w14:textId="77777777" w:rsidR="009B6F95" w:rsidRDefault="009B6F95" w:rsidP="004C67D0">
      <w:pPr>
        <w:pStyle w:val="Title3"/>
      </w:pPr>
    </w:p>
    <w:p w14:paraId="7DC84C6E" w14:textId="77777777" w:rsidR="009B6F95" w:rsidRDefault="009B6F95" w:rsidP="004C67D0">
      <w:pPr>
        <w:pStyle w:val="Title3"/>
      </w:pPr>
    </w:p>
    <w:p w14:paraId="08290AFB" w14:textId="77777777" w:rsidR="009B6F95" w:rsidRDefault="009B6F95" w:rsidP="004C67D0">
      <w:pPr>
        <w:pStyle w:val="Title3"/>
      </w:pPr>
    </w:p>
    <w:p w14:paraId="2996EBC5" w14:textId="77777777" w:rsidR="009B6F95" w:rsidRDefault="009B6F95" w:rsidP="004C67D0">
      <w:pPr>
        <w:pStyle w:val="Title3"/>
      </w:pPr>
    </w:p>
    <w:p w14:paraId="0659F67D" w14:textId="77777777" w:rsidR="00E272FA" w:rsidRPr="00B233C5" w:rsidRDefault="00E272FA" w:rsidP="004C67D0">
      <w:pPr>
        <w:pStyle w:val="Title3"/>
      </w:pPr>
      <w:r w:rsidRPr="00B233C5">
        <w:t>Contact details</w:t>
      </w:r>
    </w:p>
    <w:p w14:paraId="4451C8B1" w14:textId="4AB86FB1" w:rsidR="00E272FA" w:rsidRPr="004C67D0" w:rsidRDefault="00E272FA" w:rsidP="00E272FA">
      <w:pPr>
        <w:spacing w:after="120"/>
        <w:rPr>
          <w:sz w:val="24"/>
          <w:szCs w:val="24"/>
        </w:rPr>
      </w:pPr>
      <w:r w:rsidRPr="004C67D0">
        <w:rPr>
          <w:sz w:val="24"/>
          <w:szCs w:val="24"/>
        </w:rPr>
        <w:t xml:space="preserve">Contact officer: </w:t>
      </w:r>
      <w:r w:rsidR="004351FB">
        <w:rPr>
          <w:sz w:val="24"/>
          <w:szCs w:val="24"/>
        </w:rPr>
        <w:t>Marshall Scott</w:t>
      </w:r>
    </w:p>
    <w:p w14:paraId="108CF962" w14:textId="16CF4C85" w:rsidR="00E272FA" w:rsidRPr="004C67D0" w:rsidRDefault="00E272FA" w:rsidP="00E272FA">
      <w:pPr>
        <w:spacing w:after="120"/>
        <w:rPr>
          <w:sz w:val="24"/>
          <w:szCs w:val="24"/>
        </w:rPr>
      </w:pPr>
      <w:r w:rsidRPr="004C67D0">
        <w:rPr>
          <w:sz w:val="24"/>
          <w:szCs w:val="24"/>
        </w:rPr>
        <w:t>Position:</w:t>
      </w:r>
      <w:r w:rsidR="004351FB">
        <w:rPr>
          <w:sz w:val="24"/>
          <w:szCs w:val="24"/>
        </w:rPr>
        <w:t xml:space="preserve"> Policy Adviser (Fire)</w:t>
      </w:r>
    </w:p>
    <w:p w14:paraId="0B47D83B" w14:textId="799BF8A7" w:rsidR="00E272FA" w:rsidRPr="004C67D0" w:rsidRDefault="00E272FA" w:rsidP="00E272FA">
      <w:pPr>
        <w:spacing w:after="120"/>
        <w:rPr>
          <w:sz w:val="24"/>
          <w:szCs w:val="24"/>
        </w:rPr>
      </w:pPr>
      <w:r w:rsidRPr="004C67D0">
        <w:rPr>
          <w:sz w:val="24"/>
          <w:szCs w:val="24"/>
        </w:rPr>
        <w:t xml:space="preserve">Phone no: </w:t>
      </w:r>
      <w:r w:rsidR="004351FB">
        <w:rPr>
          <w:sz w:val="24"/>
          <w:szCs w:val="24"/>
        </w:rPr>
        <w:t xml:space="preserve">07884 </w:t>
      </w:r>
      <w:r w:rsidR="0081140A">
        <w:rPr>
          <w:sz w:val="24"/>
          <w:szCs w:val="24"/>
        </w:rPr>
        <w:t>312232</w:t>
      </w:r>
    </w:p>
    <w:p w14:paraId="37B9100A" w14:textId="0CF2ACA1" w:rsidR="0029592B" w:rsidRPr="004C67D0" w:rsidRDefault="00E272FA" w:rsidP="0029592B">
      <w:pPr>
        <w:spacing w:after="120"/>
        <w:rPr>
          <w:rStyle w:val="Hyperlink"/>
          <w:sz w:val="24"/>
          <w:szCs w:val="24"/>
        </w:rPr>
      </w:pPr>
      <w:r w:rsidRPr="004C67D0">
        <w:rPr>
          <w:sz w:val="24"/>
          <w:szCs w:val="24"/>
        </w:rPr>
        <w:t>Email:</w:t>
      </w:r>
      <w:bookmarkStart w:id="0" w:name="_Hlk127962540"/>
      <w:r w:rsidR="0081140A">
        <w:rPr>
          <w:sz w:val="24"/>
          <w:szCs w:val="24"/>
        </w:rPr>
        <w:t xml:space="preserve"> marshall.scott@local.gov.uk</w:t>
      </w:r>
    </w:p>
    <w:p w14:paraId="6FBC865D" w14:textId="77777777" w:rsidR="0029592B" w:rsidRDefault="0029592B">
      <w:pPr>
        <w:rPr>
          <w:rStyle w:val="Hyperlink"/>
        </w:rPr>
      </w:pPr>
      <w:r>
        <w:rPr>
          <w:rStyle w:val="Hyperlink"/>
        </w:rPr>
        <w:br w:type="page"/>
      </w:r>
    </w:p>
    <w:p w14:paraId="50FE9D3E" w14:textId="4368414A" w:rsidR="00E55B59" w:rsidRPr="008D55EF" w:rsidRDefault="001A5538" w:rsidP="008D55EF">
      <w:pPr>
        <w:pStyle w:val="Title1"/>
      </w:pPr>
      <w:r>
        <w:lastRenderedPageBreak/>
        <w:t>Fire Services Management Committee Update</w:t>
      </w:r>
    </w:p>
    <w:p w14:paraId="3162E461" w14:textId="2B27700C" w:rsidR="008B0EC5" w:rsidRPr="00D62F4E" w:rsidRDefault="008B0EC5" w:rsidP="008B0EC5">
      <w:pPr>
        <w:pStyle w:val="Heading2"/>
      </w:pPr>
      <w:r>
        <w:t>Updated Climate Emergency Handbook</w:t>
      </w:r>
    </w:p>
    <w:p w14:paraId="60F8281B" w14:textId="7B0CBDB0" w:rsidR="008B0EC5" w:rsidRDefault="008B0EC5" w:rsidP="008B0EC5">
      <w:pPr>
        <w:pStyle w:val="ListParagraph"/>
        <w:numPr>
          <w:ilvl w:val="0"/>
          <w:numId w:val="3"/>
        </w:numPr>
        <w:rPr>
          <w:rFonts w:eastAsia="Calibri"/>
          <w:sz w:val="24"/>
          <w:szCs w:val="24"/>
        </w:rPr>
      </w:pPr>
      <w:r w:rsidRPr="008B0EC5">
        <w:rPr>
          <w:rFonts w:eastAsia="Calibri"/>
          <w:sz w:val="24"/>
          <w:szCs w:val="24"/>
        </w:rPr>
        <w:t>We have received contributions from the NFCC on wildfires</w:t>
      </w:r>
      <w:r w:rsidR="00D926B2">
        <w:rPr>
          <w:rFonts w:eastAsia="Calibri"/>
          <w:sz w:val="24"/>
          <w:szCs w:val="24"/>
        </w:rPr>
        <w:t>, emerging technology</w:t>
      </w:r>
      <w:r w:rsidRPr="008B0EC5">
        <w:rPr>
          <w:rFonts w:eastAsia="Calibri"/>
          <w:sz w:val="24"/>
          <w:szCs w:val="24"/>
        </w:rPr>
        <w:t xml:space="preserve"> and sustainable procurement, from Professor Rowena Hill on climate change, the Environment Agency on incidence management and resilience, as well as relevant case studies from several fire and rescue services. </w:t>
      </w:r>
    </w:p>
    <w:p w14:paraId="00161EFD" w14:textId="1D084A4D" w:rsidR="008B0EC5" w:rsidRPr="008B0EC5" w:rsidRDefault="008B0EC5" w:rsidP="008B0EC5">
      <w:pPr>
        <w:pStyle w:val="ListParagraph"/>
        <w:numPr>
          <w:ilvl w:val="0"/>
          <w:numId w:val="3"/>
        </w:numPr>
        <w:rPr>
          <w:rFonts w:eastAsia="Calibri"/>
          <w:sz w:val="24"/>
          <w:szCs w:val="24"/>
        </w:rPr>
      </w:pPr>
      <w:r w:rsidRPr="008B0EC5">
        <w:rPr>
          <w:rFonts w:eastAsia="Calibri"/>
          <w:sz w:val="24"/>
          <w:szCs w:val="24"/>
        </w:rPr>
        <w:t xml:space="preserve">The updated handbook will be published </w:t>
      </w:r>
      <w:r w:rsidR="00D926B2">
        <w:rPr>
          <w:rFonts w:eastAsia="Calibri"/>
          <w:sz w:val="24"/>
          <w:szCs w:val="24"/>
        </w:rPr>
        <w:t xml:space="preserve">online </w:t>
      </w:r>
      <w:r w:rsidRPr="008B0EC5">
        <w:rPr>
          <w:rFonts w:eastAsia="Calibri"/>
          <w:sz w:val="24"/>
          <w:szCs w:val="24"/>
        </w:rPr>
        <w:t xml:space="preserve">as </w:t>
      </w:r>
      <w:r w:rsidR="00D926B2">
        <w:rPr>
          <w:rFonts w:eastAsia="Calibri"/>
          <w:sz w:val="24"/>
          <w:szCs w:val="24"/>
        </w:rPr>
        <w:t>th</w:t>
      </w:r>
      <w:r w:rsidR="002B385F">
        <w:rPr>
          <w:rFonts w:eastAsia="Calibri"/>
          <w:sz w:val="24"/>
          <w:szCs w:val="24"/>
        </w:rPr>
        <w:t>is year’s</w:t>
      </w:r>
      <w:r w:rsidR="00D926B2">
        <w:rPr>
          <w:rFonts w:eastAsia="Calibri"/>
          <w:sz w:val="24"/>
          <w:szCs w:val="24"/>
        </w:rPr>
        <w:t xml:space="preserve"> conference document</w:t>
      </w:r>
      <w:r w:rsidR="002B385F">
        <w:rPr>
          <w:rFonts w:eastAsia="Calibri"/>
          <w:sz w:val="24"/>
          <w:szCs w:val="24"/>
        </w:rPr>
        <w:t xml:space="preserve">. </w:t>
      </w:r>
    </w:p>
    <w:p w14:paraId="35F464ED" w14:textId="3792AC12" w:rsidR="00666012" w:rsidRPr="00D62F4E" w:rsidRDefault="001B43A3" w:rsidP="00D62F4E">
      <w:pPr>
        <w:pStyle w:val="Heading2"/>
      </w:pPr>
      <w:r w:rsidRPr="001B43A3">
        <w:t xml:space="preserve">Fire Performance Oversight Group </w:t>
      </w:r>
    </w:p>
    <w:p w14:paraId="50390BA8" w14:textId="5DFA2B0B" w:rsidR="00FB51FF" w:rsidRDefault="00D62F4E" w:rsidP="009A3ED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B43A3">
        <w:rPr>
          <w:sz w:val="24"/>
          <w:szCs w:val="24"/>
        </w:rPr>
        <w:t>Councillor Frank Biederman attended HMICFRS’s Fire Performance Oversight</w:t>
      </w:r>
      <w:r>
        <w:rPr>
          <w:sz w:val="24"/>
          <w:szCs w:val="24"/>
        </w:rPr>
        <w:t xml:space="preserve"> </w:t>
      </w:r>
      <w:r w:rsidRPr="001B43A3">
        <w:rPr>
          <w:sz w:val="24"/>
          <w:szCs w:val="24"/>
        </w:rPr>
        <w:t xml:space="preserve">Group </w:t>
      </w:r>
      <w:r w:rsidR="001E6C40">
        <w:rPr>
          <w:sz w:val="24"/>
          <w:szCs w:val="24"/>
        </w:rPr>
        <w:t xml:space="preserve">(FPOG) </w:t>
      </w:r>
      <w:r w:rsidRPr="001B43A3">
        <w:rPr>
          <w:sz w:val="24"/>
          <w:szCs w:val="24"/>
        </w:rPr>
        <w:t>on</w:t>
      </w:r>
      <w:r>
        <w:rPr>
          <w:sz w:val="24"/>
          <w:szCs w:val="24"/>
        </w:rPr>
        <w:t xml:space="preserve"> </w:t>
      </w:r>
      <w:r w:rsidR="005D2206">
        <w:rPr>
          <w:sz w:val="24"/>
          <w:szCs w:val="24"/>
        </w:rPr>
        <w:t>7</w:t>
      </w:r>
      <w:r w:rsidR="005D2206">
        <w:rPr>
          <w:sz w:val="24"/>
          <w:szCs w:val="24"/>
          <w:vertAlign w:val="superscript"/>
        </w:rPr>
        <w:t xml:space="preserve"> </w:t>
      </w:r>
      <w:r w:rsidR="005D2206">
        <w:rPr>
          <w:sz w:val="24"/>
          <w:szCs w:val="24"/>
        </w:rPr>
        <w:t>February 2024</w:t>
      </w:r>
      <w:r w:rsidR="001F7DA0">
        <w:rPr>
          <w:sz w:val="24"/>
          <w:szCs w:val="24"/>
        </w:rPr>
        <w:t xml:space="preserve">. He </w:t>
      </w:r>
      <w:r w:rsidRPr="001B43A3">
        <w:rPr>
          <w:sz w:val="24"/>
          <w:szCs w:val="24"/>
        </w:rPr>
        <w:t>highlighted the work the LGA has done to assist the services currently in FPOG</w:t>
      </w:r>
      <w:r w:rsidR="005D2206">
        <w:rPr>
          <w:sz w:val="24"/>
          <w:szCs w:val="24"/>
        </w:rPr>
        <w:t xml:space="preserve">. </w:t>
      </w:r>
      <w:r w:rsidR="00B20C5C">
        <w:rPr>
          <w:sz w:val="24"/>
          <w:szCs w:val="24"/>
        </w:rPr>
        <w:t>Councillor Biederman will also attend the next FPOG on 5</w:t>
      </w:r>
      <w:r w:rsidR="00B20C5C">
        <w:rPr>
          <w:sz w:val="24"/>
          <w:szCs w:val="24"/>
          <w:vertAlign w:val="superscript"/>
        </w:rPr>
        <w:t xml:space="preserve"> </w:t>
      </w:r>
      <w:r w:rsidR="00B20C5C">
        <w:rPr>
          <w:sz w:val="24"/>
          <w:szCs w:val="24"/>
        </w:rPr>
        <w:t>March.</w:t>
      </w:r>
    </w:p>
    <w:p w14:paraId="4CE77D3E" w14:textId="764DC529" w:rsidR="00165B77" w:rsidRPr="00FF77EB" w:rsidRDefault="00165B77" w:rsidP="00165B77">
      <w:pPr>
        <w:pStyle w:val="Heading2"/>
      </w:pPr>
      <w:r w:rsidRPr="00FF77EB">
        <w:t>Firefighter</w:t>
      </w:r>
      <w:r w:rsidR="00071195" w:rsidRPr="00FF77EB">
        <w:t>s Pension Scheme Advisory Board</w:t>
      </w:r>
    </w:p>
    <w:p w14:paraId="4B60CDC0" w14:textId="6152389C" w:rsidR="004B2A75" w:rsidRPr="00FF77EB" w:rsidRDefault="00165B77" w:rsidP="004B2A7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F77EB">
        <w:rPr>
          <w:sz w:val="24"/>
          <w:szCs w:val="24"/>
        </w:rPr>
        <w:t>Councillor Biederman attended</w:t>
      </w:r>
      <w:r w:rsidR="00071195" w:rsidRPr="00FF77EB">
        <w:rPr>
          <w:sz w:val="24"/>
          <w:szCs w:val="24"/>
        </w:rPr>
        <w:t xml:space="preserve"> </w:t>
      </w:r>
      <w:r w:rsidR="00F053D0" w:rsidRPr="00FF77EB">
        <w:rPr>
          <w:sz w:val="24"/>
          <w:szCs w:val="24"/>
        </w:rPr>
        <w:t xml:space="preserve">the Firefighters </w:t>
      </w:r>
      <w:r w:rsidR="00BC7240" w:rsidRPr="00FF77EB">
        <w:rPr>
          <w:sz w:val="24"/>
          <w:szCs w:val="24"/>
        </w:rPr>
        <w:t>Pension Scheme Advisory Board</w:t>
      </w:r>
      <w:r w:rsidR="0040657D" w:rsidRPr="00FF77EB">
        <w:rPr>
          <w:sz w:val="24"/>
          <w:szCs w:val="24"/>
        </w:rPr>
        <w:t xml:space="preserve"> on 14 December 2023. </w:t>
      </w:r>
    </w:p>
    <w:p w14:paraId="489C0E86" w14:textId="6B9F1103" w:rsidR="004B2A75" w:rsidRPr="00D62F4E" w:rsidRDefault="00EA3063" w:rsidP="004B2A75">
      <w:pPr>
        <w:pStyle w:val="Heading2"/>
      </w:pPr>
      <w:r>
        <w:t xml:space="preserve">Fire </w:t>
      </w:r>
      <w:r w:rsidR="004B2A75">
        <w:t>Product</w:t>
      </w:r>
      <w:r w:rsidR="00DF0E34">
        <w:t>ivity and</w:t>
      </w:r>
      <w:r w:rsidR="004B2A75">
        <w:t xml:space="preserve"> Efficiency </w:t>
      </w:r>
      <w:r w:rsidR="00DF0E34">
        <w:t>Forum</w:t>
      </w:r>
    </w:p>
    <w:p w14:paraId="1F7B1AB9" w14:textId="167F533A" w:rsidR="001D5DB5" w:rsidRPr="00982E05" w:rsidRDefault="003B4497" w:rsidP="00982E0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FSMC Lead Members</w:t>
      </w:r>
      <w:r w:rsidR="004B2A75" w:rsidRPr="001B43A3">
        <w:rPr>
          <w:sz w:val="24"/>
          <w:szCs w:val="24"/>
        </w:rPr>
        <w:t xml:space="preserve"> </w:t>
      </w:r>
      <w:r w:rsidR="004B2A75">
        <w:rPr>
          <w:sz w:val="24"/>
          <w:szCs w:val="24"/>
        </w:rPr>
        <w:t xml:space="preserve">attended the </w:t>
      </w:r>
      <w:r w:rsidR="00EA3063">
        <w:rPr>
          <w:sz w:val="24"/>
          <w:szCs w:val="24"/>
        </w:rPr>
        <w:t xml:space="preserve">Fire </w:t>
      </w:r>
      <w:r w:rsidR="00A60495">
        <w:rPr>
          <w:sz w:val="24"/>
          <w:szCs w:val="24"/>
        </w:rPr>
        <w:t>Productivity and Efficiency Forum</w:t>
      </w:r>
      <w:r>
        <w:rPr>
          <w:sz w:val="24"/>
          <w:szCs w:val="24"/>
        </w:rPr>
        <w:t xml:space="preserve"> on 9 February 2024</w:t>
      </w:r>
      <w:r w:rsidR="004E3A68">
        <w:rPr>
          <w:sz w:val="24"/>
          <w:szCs w:val="24"/>
        </w:rPr>
        <w:t xml:space="preserve">. The Home Office gave a presentation on the Police Productivity Review and </w:t>
      </w:r>
      <w:r w:rsidR="0083687B">
        <w:rPr>
          <w:sz w:val="24"/>
          <w:szCs w:val="24"/>
        </w:rPr>
        <w:t>considered whether a similar review in Fire would be appropriate.</w:t>
      </w:r>
    </w:p>
    <w:p w14:paraId="004C6DC2" w14:textId="4E31865D" w:rsidR="001D5DB5" w:rsidRPr="000B3D59" w:rsidRDefault="005618DE" w:rsidP="001D5DB5">
      <w:pPr>
        <w:pStyle w:val="Heading2"/>
      </w:pPr>
      <w:r w:rsidRPr="000B3D59">
        <w:t>HMICFRS External Reference Group</w:t>
      </w:r>
    </w:p>
    <w:p w14:paraId="65855F0B" w14:textId="64AC29B5" w:rsidR="004B2A75" w:rsidRPr="000B3D59" w:rsidRDefault="001D5DB5" w:rsidP="008D55E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B3D59">
        <w:rPr>
          <w:sz w:val="24"/>
          <w:szCs w:val="24"/>
        </w:rPr>
        <w:t xml:space="preserve">FSMC Lead Members attended the </w:t>
      </w:r>
      <w:r w:rsidR="005618DE" w:rsidRPr="000B3D59">
        <w:rPr>
          <w:sz w:val="24"/>
          <w:szCs w:val="24"/>
        </w:rPr>
        <w:t>HMICFRS External Reference Group</w:t>
      </w:r>
      <w:r w:rsidR="006150EA" w:rsidRPr="000B3D59">
        <w:rPr>
          <w:sz w:val="24"/>
          <w:szCs w:val="24"/>
        </w:rPr>
        <w:t xml:space="preserve"> </w:t>
      </w:r>
      <w:r w:rsidRPr="000B3D59">
        <w:rPr>
          <w:sz w:val="24"/>
          <w:szCs w:val="24"/>
        </w:rPr>
        <w:t xml:space="preserve">on </w:t>
      </w:r>
      <w:r w:rsidR="00982E05" w:rsidRPr="000B3D59">
        <w:rPr>
          <w:sz w:val="24"/>
          <w:szCs w:val="24"/>
        </w:rPr>
        <w:t>14</w:t>
      </w:r>
      <w:r w:rsidRPr="000B3D59">
        <w:rPr>
          <w:sz w:val="24"/>
          <w:szCs w:val="24"/>
        </w:rPr>
        <w:t xml:space="preserve"> February 2024</w:t>
      </w:r>
      <w:r w:rsidR="005618DE" w:rsidRPr="000B3D59">
        <w:rPr>
          <w:sz w:val="24"/>
          <w:szCs w:val="24"/>
        </w:rPr>
        <w:t xml:space="preserve"> to discuss initial findings from the third round of inspection</w:t>
      </w:r>
      <w:r w:rsidR="000B3D59" w:rsidRPr="000B3D59">
        <w:rPr>
          <w:sz w:val="24"/>
          <w:szCs w:val="24"/>
        </w:rPr>
        <w:t>, State of Fire and emerging issues in the sector</w:t>
      </w:r>
      <w:r w:rsidRPr="000B3D59">
        <w:rPr>
          <w:sz w:val="24"/>
          <w:szCs w:val="24"/>
        </w:rPr>
        <w:t xml:space="preserve">. </w:t>
      </w:r>
    </w:p>
    <w:p w14:paraId="7202D4D1" w14:textId="0B9FD660" w:rsidR="001B0A38" w:rsidRPr="00D62F4E" w:rsidRDefault="001B0A38" w:rsidP="001B0A38">
      <w:pPr>
        <w:pStyle w:val="Heading2"/>
      </w:pPr>
      <w:r>
        <w:t xml:space="preserve">CoLab – Operational Independence </w:t>
      </w:r>
    </w:p>
    <w:p w14:paraId="71AB4557" w14:textId="6349FF62" w:rsidR="001B0A38" w:rsidRDefault="00F67D75" w:rsidP="006E12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FSMC Lead Members </w:t>
      </w:r>
      <w:r w:rsidR="00D01A09">
        <w:rPr>
          <w:sz w:val="24"/>
          <w:szCs w:val="24"/>
        </w:rPr>
        <w:t xml:space="preserve">met with Home </w:t>
      </w:r>
      <w:r w:rsidR="00D01A09" w:rsidRPr="00990375">
        <w:rPr>
          <w:sz w:val="24"/>
          <w:szCs w:val="24"/>
        </w:rPr>
        <w:t>Office officials from th</w:t>
      </w:r>
      <w:r w:rsidR="005C273E">
        <w:rPr>
          <w:sz w:val="24"/>
          <w:szCs w:val="24"/>
        </w:rPr>
        <w:t>e Policy and Innovation Lab (</w:t>
      </w:r>
      <w:r w:rsidR="00D01A09" w:rsidRPr="00990375">
        <w:rPr>
          <w:sz w:val="24"/>
          <w:szCs w:val="24"/>
        </w:rPr>
        <w:t>CoLab</w:t>
      </w:r>
      <w:r w:rsidR="005C273E">
        <w:rPr>
          <w:sz w:val="24"/>
          <w:szCs w:val="24"/>
        </w:rPr>
        <w:t>)</w:t>
      </w:r>
      <w:r w:rsidR="00D01A09" w:rsidRPr="00990375">
        <w:rPr>
          <w:sz w:val="24"/>
          <w:szCs w:val="24"/>
        </w:rPr>
        <w:t xml:space="preserve"> to discuss </w:t>
      </w:r>
      <w:r w:rsidR="00C63713" w:rsidRPr="00990375">
        <w:rPr>
          <w:sz w:val="24"/>
          <w:szCs w:val="24"/>
        </w:rPr>
        <w:t>their work on operational independence</w:t>
      </w:r>
      <w:r w:rsidR="00990375" w:rsidRPr="00990375">
        <w:rPr>
          <w:sz w:val="24"/>
          <w:szCs w:val="24"/>
        </w:rPr>
        <w:t xml:space="preserve"> and a revised Fire Framework</w:t>
      </w:r>
      <w:r w:rsidR="00C63713" w:rsidRPr="00990375">
        <w:rPr>
          <w:sz w:val="24"/>
          <w:szCs w:val="24"/>
        </w:rPr>
        <w:t xml:space="preserve">. </w:t>
      </w:r>
      <w:r w:rsidR="00DD325F">
        <w:rPr>
          <w:sz w:val="24"/>
          <w:szCs w:val="24"/>
        </w:rPr>
        <w:t xml:space="preserve">CoLab is </w:t>
      </w:r>
      <w:r w:rsidR="00DD325F" w:rsidRPr="00DD325F">
        <w:rPr>
          <w:sz w:val="24"/>
          <w:szCs w:val="24"/>
        </w:rPr>
        <w:t>leading a project that aims to help explore how operational independence could work in practice.</w:t>
      </w:r>
      <w:r w:rsidR="0048582C">
        <w:rPr>
          <w:sz w:val="24"/>
          <w:szCs w:val="24"/>
        </w:rPr>
        <w:t xml:space="preserve"> </w:t>
      </w:r>
      <w:r w:rsidR="0048582C" w:rsidRPr="0048582C">
        <w:rPr>
          <w:sz w:val="24"/>
          <w:szCs w:val="24"/>
        </w:rPr>
        <w:t>The</w:t>
      </w:r>
      <w:r w:rsidR="0048582C">
        <w:rPr>
          <w:sz w:val="24"/>
          <w:szCs w:val="24"/>
        </w:rPr>
        <w:t>ir</w:t>
      </w:r>
      <w:r w:rsidR="0048582C" w:rsidRPr="0048582C">
        <w:rPr>
          <w:sz w:val="24"/>
          <w:szCs w:val="24"/>
        </w:rPr>
        <w:t xml:space="preserve"> findings will help the Home Office’s Fire Strategy &amp; Reform Unit reflect on how to implement operational independence</w:t>
      </w:r>
      <w:r w:rsidR="0048582C">
        <w:rPr>
          <w:sz w:val="24"/>
          <w:szCs w:val="24"/>
        </w:rPr>
        <w:t xml:space="preserve">, likely through </w:t>
      </w:r>
      <w:r w:rsidR="00FD1F58" w:rsidRPr="00FD1F58">
        <w:rPr>
          <w:sz w:val="24"/>
          <w:szCs w:val="24"/>
        </w:rPr>
        <w:t xml:space="preserve">a standardised scheme of delegation and/or amendments to Fire and Rescue National Framework for England. </w:t>
      </w:r>
    </w:p>
    <w:p w14:paraId="2FEA94F5" w14:textId="77777777" w:rsidR="008B4AF0" w:rsidRDefault="008B4AF0" w:rsidP="008B4AF0">
      <w:pPr>
        <w:rPr>
          <w:sz w:val="24"/>
          <w:szCs w:val="24"/>
        </w:rPr>
      </w:pPr>
    </w:p>
    <w:p w14:paraId="68E41B70" w14:textId="3FB2A9D3" w:rsidR="008B4AF0" w:rsidRPr="000B3D59" w:rsidRDefault="008B4AF0" w:rsidP="008B4AF0">
      <w:pPr>
        <w:pStyle w:val="Heading2"/>
      </w:pPr>
      <w:r>
        <w:lastRenderedPageBreak/>
        <w:t>Veterans Hubs and Clubs</w:t>
      </w:r>
    </w:p>
    <w:p w14:paraId="4D839C88" w14:textId="51CA3FC3" w:rsidR="004B2A75" w:rsidRPr="006A5491" w:rsidRDefault="00E07534" w:rsidP="006A549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134FE">
        <w:rPr>
          <w:sz w:val="24"/>
          <w:szCs w:val="24"/>
        </w:rPr>
        <w:t>Buckinghamshire Council has</w:t>
      </w:r>
      <w:r w:rsidR="009204F1" w:rsidRPr="002134FE">
        <w:rPr>
          <w:sz w:val="24"/>
          <w:szCs w:val="24"/>
        </w:rPr>
        <w:t xml:space="preserve"> </w:t>
      </w:r>
      <w:r w:rsidR="00D42AB5" w:rsidRPr="002134FE">
        <w:rPr>
          <w:sz w:val="24"/>
          <w:szCs w:val="24"/>
        </w:rPr>
        <w:t>established a</w:t>
      </w:r>
      <w:r w:rsidR="0064533F" w:rsidRPr="002134FE">
        <w:rPr>
          <w:sz w:val="24"/>
          <w:szCs w:val="24"/>
        </w:rPr>
        <w:t xml:space="preserve"> </w:t>
      </w:r>
      <w:r w:rsidR="00D42AB5" w:rsidRPr="002134FE">
        <w:rPr>
          <w:sz w:val="24"/>
          <w:szCs w:val="24"/>
        </w:rPr>
        <w:t>‘</w:t>
      </w:r>
      <w:r w:rsidR="0064533F" w:rsidRPr="002134FE">
        <w:rPr>
          <w:sz w:val="24"/>
          <w:szCs w:val="24"/>
        </w:rPr>
        <w:t>Vet</w:t>
      </w:r>
      <w:r w:rsidR="00F24CEB" w:rsidRPr="002134FE">
        <w:rPr>
          <w:sz w:val="24"/>
          <w:szCs w:val="24"/>
        </w:rPr>
        <w:t>erans Hubs and Clubs</w:t>
      </w:r>
      <w:r w:rsidR="00D42AB5" w:rsidRPr="002134FE">
        <w:rPr>
          <w:sz w:val="24"/>
          <w:szCs w:val="24"/>
        </w:rPr>
        <w:t>’ initiative</w:t>
      </w:r>
      <w:r w:rsidR="00990808" w:rsidRPr="002134FE">
        <w:rPr>
          <w:sz w:val="24"/>
          <w:szCs w:val="24"/>
        </w:rPr>
        <w:t xml:space="preserve">, </w:t>
      </w:r>
      <w:r w:rsidR="00D42AB5" w:rsidRPr="002134FE">
        <w:rPr>
          <w:sz w:val="24"/>
          <w:szCs w:val="24"/>
        </w:rPr>
        <w:t xml:space="preserve">which </w:t>
      </w:r>
      <w:r w:rsidR="009A049E" w:rsidRPr="002134FE">
        <w:rPr>
          <w:sz w:val="24"/>
          <w:szCs w:val="24"/>
        </w:rPr>
        <w:t>utilises</w:t>
      </w:r>
      <w:r w:rsidR="00ED08AA" w:rsidRPr="002134FE">
        <w:rPr>
          <w:sz w:val="24"/>
          <w:szCs w:val="24"/>
        </w:rPr>
        <w:t xml:space="preserve"> </w:t>
      </w:r>
      <w:r w:rsidR="00B0418A" w:rsidRPr="002134FE">
        <w:rPr>
          <w:sz w:val="24"/>
          <w:szCs w:val="24"/>
        </w:rPr>
        <w:t xml:space="preserve">fire stations as a </w:t>
      </w:r>
      <w:r w:rsidR="002D48BC" w:rsidRPr="002134FE">
        <w:rPr>
          <w:sz w:val="24"/>
          <w:szCs w:val="24"/>
        </w:rPr>
        <w:t>facility</w:t>
      </w:r>
      <w:r w:rsidR="00AE27D9" w:rsidRPr="002134FE">
        <w:rPr>
          <w:sz w:val="24"/>
          <w:szCs w:val="24"/>
        </w:rPr>
        <w:t xml:space="preserve"> to </w:t>
      </w:r>
      <w:r w:rsidR="00BF03BB" w:rsidRPr="002134FE">
        <w:rPr>
          <w:sz w:val="24"/>
          <w:szCs w:val="24"/>
        </w:rPr>
        <w:t xml:space="preserve">regularly </w:t>
      </w:r>
      <w:r w:rsidR="00AE27D9" w:rsidRPr="002134FE">
        <w:rPr>
          <w:sz w:val="24"/>
          <w:szCs w:val="24"/>
        </w:rPr>
        <w:t>conve</w:t>
      </w:r>
      <w:r w:rsidR="00B30656" w:rsidRPr="002134FE">
        <w:rPr>
          <w:sz w:val="24"/>
          <w:szCs w:val="24"/>
        </w:rPr>
        <w:t xml:space="preserve">ne </w:t>
      </w:r>
      <w:r w:rsidR="0089318B" w:rsidRPr="002134FE">
        <w:rPr>
          <w:sz w:val="24"/>
          <w:szCs w:val="24"/>
        </w:rPr>
        <w:t>veterans</w:t>
      </w:r>
      <w:r w:rsidR="008173FE" w:rsidRPr="002134FE">
        <w:rPr>
          <w:sz w:val="24"/>
          <w:szCs w:val="24"/>
        </w:rPr>
        <w:t>. The</w:t>
      </w:r>
      <w:r w:rsidR="001F7823" w:rsidRPr="002134FE">
        <w:rPr>
          <w:sz w:val="24"/>
          <w:szCs w:val="24"/>
        </w:rPr>
        <w:t xml:space="preserve"> initiative aims to</w:t>
      </w:r>
      <w:r w:rsidR="009204F1" w:rsidRPr="002134FE">
        <w:rPr>
          <w:sz w:val="24"/>
          <w:szCs w:val="24"/>
        </w:rPr>
        <w:t xml:space="preserve"> </w:t>
      </w:r>
      <w:r w:rsidR="00AA4E9C" w:rsidRPr="002134FE">
        <w:rPr>
          <w:sz w:val="24"/>
          <w:szCs w:val="24"/>
        </w:rPr>
        <w:t xml:space="preserve">improve </w:t>
      </w:r>
      <w:r w:rsidR="006D7ECC" w:rsidRPr="002134FE">
        <w:rPr>
          <w:sz w:val="24"/>
          <w:szCs w:val="24"/>
        </w:rPr>
        <w:t xml:space="preserve">the </w:t>
      </w:r>
      <w:r w:rsidR="00B97355" w:rsidRPr="002134FE">
        <w:rPr>
          <w:sz w:val="24"/>
          <w:szCs w:val="24"/>
        </w:rPr>
        <w:t>wellb</w:t>
      </w:r>
      <w:r w:rsidR="00B66ADA" w:rsidRPr="002134FE">
        <w:rPr>
          <w:sz w:val="24"/>
          <w:szCs w:val="24"/>
        </w:rPr>
        <w:t xml:space="preserve">eing </w:t>
      </w:r>
      <w:r w:rsidR="006D7ECC" w:rsidRPr="002134FE">
        <w:rPr>
          <w:sz w:val="24"/>
          <w:szCs w:val="24"/>
        </w:rPr>
        <w:t xml:space="preserve">of veterans </w:t>
      </w:r>
      <w:r w:rsidR="00B66ADA" w:rsidRPr="002134FE">
        <w:rPr>
          <w:sz w:val="24"/>
          <w:szCs w:val="24"/>
        </w:rPr>
        <w:t xml:space="preserve">by </w:t>
      </w:r>
      <w:r w:rsidRPr="002134FE">
        <w:rPr>
          <w:sz w:val="24"/>
          <w:szCs w:val="24"/>
        </w:rPr>
        <w:t>us</w:t>
      </w:r>
      <w:r w:rsidR="00B66ADA" w:rsidRPr="002134FE">
        <w:rPr>
          <w:sz w:val="24"/>
          <w:szCs w:val="24"/>
        </w:rPr>
        <w:t>ing</w:t>
      </w:r>
      <w:r w:rsidRPr="002134FE">
        <w:rPr>
          <w:sz w:val="24"/>
          <w:szCs w:val="24"/>
        </w:rPr>
        <w:t xml:space="preserve"> existing networks and partnerships more efficiently, </w:t>
      </w:r>
      <w:r w:rsidR="001F7823" w:rsidRPr="002134FE">
        <w:rPr>
          <w:sz w:val="24"/>
          <w:szCs w:val="24"/>
        </w:rPr>
        <w:t>allowing</w:t>
      </w:r>
      <w:r w:rsidRPr="002134FE">
        <w:rPr>
          <w:sz w:val="24"/>
          <w:szCs w:val="24"/>
        </w:rPr>
        <w:t xml:space="preserve"> more veterans </w:t>
      </w:r>
      <w:r w:rsidR="00207BA3" w:rsidRPr="002134FE">
        <w:rPr>
          <w:sz w:val="24"/>
          <w:szCs w:val="24"/>
        </w:rPr>
        <w:t>to</w:t>
      </w:r>
      <w:r w:rsidRPr="002134FE">
        <w:rPr>
          <w:sz w:val="24"/>
          <w:szCs w:val="24"/>
        </w:rPr>
        <w:t xml:space="preserve"> </w:t>
      </w:r>
      <w:r w:rsidR="00207BA3" w:rsidRPr="002134FE">
        <w:rPr>
          <w:sz w:val="24"/>
          <w:szCs w:val="24"/>
        </w:rPr>
        <w:t>receive</w:t>
      </w:r>
      <w:r w:rsidRPr="002134FE">
        <w:rPr>
          <w:sz w:val="24"/>
          <w:szCs w:val="24"/>
        </w:rPr>
        <w:t xml:space="preserve"> personalised and relevant support.</w:t>
      </w:r>
      <w:r w:rsidR="00207BA3" w:rsidRPr="002134FE">
        <w:rPr>
          <w:sz w:val="24"/>
          <w:szCs w:val="24"/>
        </w:rPr>
        <w:t xml:space="preserve"> </w:t>
      </w:r>
      <w:r w:rsidR="00BF714A">
        <w:rPr>
          <w:sz w:val="24"/>
          <w:szCs w:val="24"/>
        </w:rPr>
        <w:t xml:space="preserve">This will </w:t>
      </w:r>
      <w:r w:rsidR="00863130">
        <w:rPr>
          <w:sz w:val="24"/>
          <w:szCs w:val="24"/>
        </w:rPr>
        <w:t xml:space="preserve">topic </w:t>
      </w:r>
      <w:r w:rsidR="00BF714A">
        <w:rPr>
          <w:sz w:val="24"/>
          <w:szCs w:val="24"/>
        </w:rPr>
        <w:t xml:space="preserve">return to the FSMC </w:t>
      </w:r>
      <w:r w:rsidR="00863130">
        <w:rPr>
          <w:sz w:val="24"/>
          <w:szCs w:val="24"/>
        </w:rPr>
        <w:t xml:space="preserve">at the next meeting on </w:t>
      </w:r>
      <w:r w:rsidR="006A5491">
        <w:rPr>
          <w:sz w:val="24"/>
          <w:szCs w:val="24"/>
        </w:rPr>
        <w:t xml:space="preserve">17 May 2024 as an agenda item. </w:t>
      </w:r>
      <w:r w:rsidR="00207BA3" w:rsidRPr="002134FE">
        <w:rPr>
          <w:sz w:val="24"/>
          <w:szCs w:val="24"/>
        </w:rPr>
        <w:t xml:space="preserve">Please see </w:t>
      </w:r>
      <w:r w:rsidR="00207BA3" w:rsidRPr="002134FE">
        <w:rPr>
          <w:b/>
          <w:bCs/>
          <w:sz w:val="24"/>
          <w:szCs w:val="24"/>
        </w:rPr>
        <w:t>A</w:t>
      </w:r>
      <w:r w:rsidR="004527D2">
        <w:rPr>
          <w:b/>
          <w:bCs/>
          <w:sz w:val="24"/>
          <w:szCs w:val="24"/>
        </w:rPr>
        <w:t>ppendix</w:t>
      </w:r>
      <w:r w:rsidR="00207BA3" w:rsidRPr="002134FE">
        <w:rPr>
          <w:b/>
          <w:bCs/>
          <w:sz w:val="24"/>
          <w:szCs w:val="24"/>
        </w:rPr>
        <w:t xml:space="preserve"> A </w:t>
      </w:r>
      <w:r w:rsidR="00207BA3" w:rsidRPr="002134FE">
        <w:rPr>
          <w:sz w:val="24"/>
          <w:szCs w:val="24"/>
        </w:rPr>
        <w:t>for more information.</w:t>
      </w:r>
    </w:p>
    <w:p w14:paraId="7EC3EEBE" w14:textId="4AFB5E58" w:rsidR="009F0249" w:rsidRDefault="00032EE2" w:rsidP="009F0249">
      <w:pPr>
        <w:pStyle w:val="Heading2"/>
      </w:pPr>
      <w:r>
        <w:t>E</w:t>
      </w:r>
      <w:r w:rsidR="008576B5">
        <w:t>vents</w:t>
      </w:r>
    </w:p>
    <w:p w14:paraId="0D8B608B" w14:textId="6989D2AC" w:rsidR="008576B5" w:rsidRPr="00856C2C" w:rsidRDefault="008576B5" w:rsidP="008576B5">
      <w:pPr>
        <w:rPr>
          <w:b/>
          <w:bCs/>
          <w:sz w:val="24"/>
          <w:szCs w:val="24"/>
        </w:rPr>
      </w:pPr>
      <w:r w:rsidRPr="00856C2C">
        <w:rPr>
          <w:b/>
          <w:bCs/>
          <w:sz w:val="24"/>
          <w:szCs w:val="24"/>
        </w:rPr>
        <w:t>Leadership Essentials</w:t>
      </w:r>
    </w:p>
    <w:p w14:paraId="3C1C1C2D" w14:textId="4379F828" w:rsidR="00816906" w:rsidRPr="009A3ED6" w:rsidRDefault="008576B5" w:rsidP="00C545E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545EC">
        <w:rPr>
          <w:sz w:val="24"/>
          <w:szCs w:val="24"/>
        </w:rPr>
        <w:t xml:space="preserve">The most recent Fire Leadership Essentials Programme was held in Warwick on 6 &amp; 7 February 2024. The programme was hosted by David Weaver and had nine attendees. </w:t>
      </w:r>
      <w:r w:rsidR="00B62EEF" w:rsidRPr="00C545EC">
        <w:rPr>
          <w:sz w:val="24"/>
          <w:szCs w:val="24"/>
        </w:rPr>
        <w:t xml:space="preserve">Sessions </w:t>
      </w:r>
      <w:r w:rsidR="00E17587" w:rsidRPr="00C545EC">
        <w:rPr>
          <w:sz w:val="24"/>
          <w:szCs w:val="24"/>
        </w:rPr>
        <w:t xml:space="preserve">covered a range of topics including the Home Office’s </w:t>
      </w:r>
      <w:r w:rsidR="00370F3C" w:rsidRPr="00C545EC">
        <w:rPr>
          <w:sz w:val="24"/>
          <w:szCs w:val="24"/>
        </w:rPr>
        <w:t>fire reform</w:t>
      </w:r>
      <w:r w:rsidR="00E17587" w:rsidRPr="00C545EC">
        <w:rPr>
          <w:sz w:val="24"/>
          <w:szCs w:val="24"/>
        </w:rPr>
        <w:t xml:space="preserve"> plans, the HMICFRS inspection regime, building safety, climate change</w:t>
      </w:r>
      <w:r w:rsidR="00DD14B8" w:rsidRPr="00C545EC">
        <w:rPr>
          <w:sz w:val="24"/>
          <w:szCs w:val="24"/>
        </w:rPr>
        <w:t xml:space="preserve">, </w:t>
      </w:r>
      <w:r w:rsidR="009A4194" w:rsidRPr="00C545EC">
        <w:rPr>
          <w:sz w:val="24"/>
          <w:szCs w:val="24"/>
        </w:rPr>
        <w:t>reflections of an FRA chair, good governance, EDI and leadership.</w:t>
      </w:r>
    </w:p>
    <w:p w14:paraId="7D7C56DB" w14:textId="58B6FB7D" w:rsidR="009528AB" w:rsidRPr="00C8298A" w:rsidRDefault="009528AB" w:rsidP="009528AB">
      <w:pPr>
        <w:pStyle w:val="Heading2"/>
        <w:rPr>
          <w:sz w:val="24"/>
        </w:rPr>
      </w:pPr>
      <w:r w:rsidRPr="00B66284">
        <w:t xml:space="preserve">Implications for Wales </w:t>
      </w:r>
    </w:p>
    <w:p w14:paraId="67819670" w14:textId="08714BA6" w:rsidR="00FB0FB5" w:rsidRPr="003D0FBA" w:rsidRDefault="001A5538" w:rsidP="009528A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None.</w:t>
      </w:r>
    </w:p>
    <w:p w14:paraId="493A974C" w14:textId="51E30010" w:rsidR="00E272FA" w:rsidRPr="00B66284" w:rsidRDefault="00E272FA" w:rsidP="00E272FA">
      <w:pPr>
        <w:pStyle w:val="Heading2"/>
      </w:pPr>
      <w:r w:rsidRPr="00B66284">
        <w:t xml:space="preserve">Financial Implications  </w:t>
      </w:r>
    </w:p>
    <w:p w14:paraId="67CB166C" w14:textId="7BFA17E1" w:rsidR="00E272FA" w:rsidRPr="002422C3" w:rsidRDefault="001A5538" w:rsidP="003227FE">
      <w:pPr>
        <w:pStyle w:val="ListParagraph"/>
        <w:numPr>
          <w:ilvl w:val="0"/>
          <w:numId w:val="3"/>
        </w:numPr>
      </w:pPr>
      <w:r>
        <w:rPr>
          <w:sz w:val="24"/>
          <w:szCs w:val="24"/>
        </w:rPr>
        <w:t>None.</w:t>
      </w:r>
    </w:p>
    <w:p w14:paraId="752828F0" w14:textId="77777777" w:rsidR="00E272FA" w:rsidRPr="00B66284" w:rsidRDefault="00E272FA" w:rsidP="00E272FA">
      <w:pPr>
        <w:pStyle w:val="Heading2"/>
      </w:pPr>
      <w:r w:rsidRPr="00B66284">
        <w:t xml:space="preserve">Equalities implications </w:t>
      </w:r>
    </w:p>
    <w:p w14:paraId="39FB1886" w14:textId="607C62FB" w:rsidR="00E272FA" w:rsidRPr="004352AC" w:rsidRDefault="009528AB" w:rsidP="004352A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70E8925C" w14:textId="77777777" w:rsidR="00E272FA" w:rsidRPr="00B66284" w:rsidRDefault="00E272FA" w:rsidP="00E272FA">
      <w:pPr>
        <w:pStyle w:val="Heading2"/>
      </w:pPr>
      <w:r w:rsidRPr="00B66284">
        <w:t xml:space="preserve">Next steps </w:t>
      </w:r>
    </w:p>
    <w:bookmarkEnd w:id="0"/>
    <w:p w14:paraId="2DC68D76" w14:textId="6A714E9C" w:rsidR="00C8298A" w:rsidRPr="00CD089F" w:rsidRDefault="00FB0FB5" w:rsidP="009A3ED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t xml:space="preserve"> </w:t>
      </w:r>
      <w:r w:rsidR="009D4955" w:rsidRPr="00CD089F">
        <w:rPr>
          <w:sz w:val="24"/>
          <w:szCs w:val="24"/>
        </w:rPr>
        <w:t xml:space="preserve">Members </w:t>
      </w:r>
      <w:r w:rsidR="004352AC" w:rsidRPr="00CD089F">
        <w:rPr>
          <w:sz w:val="24"/>
          <w:szCs w:val="24"/>
        </w:rPr>
        <w:t>to</w:t>
      </w:r>
      <w:r w:rsidR="00856C2C" w:rsidRPr="00CD089F">
        <w:rPr>
          <w:sz w:val="24"/>
          <w:szCs w:val="24"/>
        </w:rPr>
        <w:t xml:space="preserve"> note the update.</w:t>
      </w:r>
    </w:p>
    <w:sectPr w:rsidR="00C8298A" w:rsidRPr="00CD089F" w:rsidSect="00B233C5">
      <w:head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9B9E1" w14:textId="77777777" w:rsidR="003676A0" w:rsidRPr="00C803F3" w:rsidRDefault="003676A0" w:rsidP="00C803F3">
      <w:r>
        <w:separator/>
      </w:r>
    </w:p>
  </w:endnote>
  <w:endnote w:type="continuationSeparator" w:id="0">
    <w:p w14:paraId="12F78B0A" w14:textId="77777777" w:rsidR="003676A0" w:rsidRPr="00C803F3" w:rsidRDefault="003676A0" w:rsidP="00C803F3">
      <w:r>
        <w:continuationSeparator/>
      </w:r>
    </w:p>
  </w:endnote>
  <w:endnote w:type="continuationNotice" w:id="1">
    <w:p w14:paraId="6828126D" w14:textId="77777777" w:rsidR="003676A0" w:rsidRDefault="003676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Frutiger 55 Roman">
    <w:altName w:val="Calibri"/>
    <w:charset w:val="00"/>
    <w:family w:val="auto"/>
    <w:pitch w:val="default"/>
  </w:font>
  <w:font w:name="Frutiger 45 Light">
    <w:altName w:val="Times New Roman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9D74D" w14:textId="77777777" w:rsidR="00B66284" w:rsidRPr="00BE1C26" w:rsidRDefault="00B66284" w:rsidP="00BE1C26">
    <w:pPr>
      <w:pStyle w:val="IDeAFooterAddress"/>
      <w:ind w:left="-567" w:right="-567"/>
      <w:rPr>
        <w:rFonts w:ascii="Arial" w:hAnsi="Arial" w:cs="Arial"/>
        <w:sz w:val="14"/>
        <w:szCs w:val="14"/>
      </w:rPr>
    </w:pPr>
  </w:p>
  <w:p w14:paraId="04165A6B" w14:textId="68975DEF" w:rsidR="00B66284" w:rsidRPr="00BE1C26" w:rsidRDefault="00B66284" w:rsidP="00BE1C26">
    <w:pPr>
      <w:pStyle w:val="IDeAFooterAddress"/>
      <w:ind w:left="-907" w:right="-907"/>
      <w:rPr>
        <w:rFonts w:ascii="Arial" w:hAnsi="Arial" w:cs="Arial"/>
        <w:sz w:val="18"/>
        <w:szCs w:val="18"/>
      </w:rPr>
    </w:pPr>
    <w:r w:rsidRPr="00BE1C26">
      <w:rPr>
        <w:rFonts w:ascii="Arial" w:hAnsi="Arial" w:cs="Arial"/>
        <w:sz w:val="18"/>
        <w:szCs w:val="18"/>
      </w:rPr>
      <w:t xml:space="preserve">18 Smith Square, London, SW1P 3HZ      </w:t>
    </w:r>
    <w:hyperlink r:id="rId1" w:history="1">
      <w:r w:rsidRPr="00BE1C26">
        <w:rPr>
          <w:rFonts w:ascii="Arial" w:hAnsi="Arial" w:cs="Arial"/>
          <w:color w:val="000000"/>
          <w:sz w:val="18"/>
          <w:szCs w:val="18"/>
        </w:rPr>
        <w:t>www.local.gov.uk</w:t>
      </w:r>
    </w:hyperlink>
    <w:r w:rsidRPr="00BE1C26">
      <w:rPr>
        <w:rFonts w:ascii="Arial" w:hAnsi="Arial" w:cs="Arial"/>
        <w:sz w:val="18"/>
        <w:szCs w:val="18"/>
      </w:rPr>
      <w:t xml:space="preserve">      </w:t>
    </w:r>
    <w:r w:rsidRPr="00BE1C26">
      <w:rPr>
        <w:rFonts w:ascii="Arial" w:hAnsi="Arial" w:cs="Arial"/>
        <w:b/>
        <w:sz w:val="18"/>
        <w:szCs w:val="18"/>
      </w:rPr>
      <w:t xml:space="preserve">Telephone </w:t>
    </w:r>
    <w:r w:rsidRPr="00BE1C26">
      <w:rPr>
        <w:rFonts w:ascii="Arial" w:hAnsi="Arial" w:cs="Arial"/>
        <w:sz w:val="18"/>
        <w:szCs w:val="18"/>
      </w:rPr>
      <w:t xml:space="preserve">020 7664 3000      </w:t>
    </w:r>
    <w:r w:rsidRPr="00BE1C26">
      <w:rPr>
        <w:rFonts w:ascii="Arial" w:hAnsi="Arial" w:cs="Arial"/>
        <w:b/>
        <w:sz w:val="18"/>
        <w:szCs w:val="18"/>
      </w:rPr>
      <w:t xml:space="preserve">Email </w:t>
    </w:r>
    <w:hyperlink r:id="rId2" w:history="1">
      <w:r w:rsidRPr="00BE1C26">
        <w:rPr>
          <w:rFonts w:ascii="Arial" w:hAnsi="Arial" w:cs="Arial"/>
          <w:color w:val="000000"/>
          <w:sz w:val="18"/>
          <w:szCs w:val="18"/>
        </w:rPr>
        <w:t>info@local.gov.uk</w:t>
      </w:r>
    </w:hyperlink>
    <w:r w:rsidRPr="00BE1C26">
      <w:rPr>
        <w:rFonts w:ascii="Arial" w:hAnsi="Arial" w:cs="Arial"/>
        <w:sz w:val="18"/>
        <w:szCs w:val="18"/>
      </w:rPr>
      <w:t xml:space="preserve">     </w:t>
    </w:r>
    <w:r w:rsidRPr="00BE1C26">
      <w:rPr>
        <w:rFonts w:ascii="Arial" w:hAnsi="Arial" w:cs="Arial"/>
        <w:sz w:val="18"/>
        <w:szCs w:val="18"/>
      </w:rPr>
      <w:br/>
      <w:t>Local Government Association company number 11177145</w:t>
    </w:r>
  </w:p>
  <w:p w14:paraId="3DF5B07D" w14:textId="114B1EF4" w:rsidR="00B66284" w:rsidRPr="00BE1C26" w:rsidRDefault="00B66284" w:rsidP="00BE1C26">
    <w:pPr>
      <w:pStyle w:val="IDeAFooterAddress"/>
      <w:ind w:left="-907" w:right="-907"/>
      <w:rPr>
        <w:rFonts w:ascii="Arial" w:hAnsi="Arial" w:cs="Arial"/>
        <w:sz w:val="18"/>
        <w:szCs w:val="18"/>
      </w:rPr>
    </w:pPr>
    <w:r w:rsidRPr="00BE1C26">
      <w:rPr>
        <w:rFonts w:ascii="Arial" w:hAnsi="Arial" w:cs="Arial"/>
        <w:sz w:val="18"/>
        <w:szCs w:val="18"/>
      </w:rPr>
      <w:t>Improvement and Development Agency for Local Government company number 03675577</w:t>
    </w:r>
    <w:r w:rsidRPr="00BE1C26">
      <w:rPr>
        <w:rFonts w:ascii="Arial" w:hAnsi="Arial" w:cs="Arial"/>
        <w:sz w:val="18"/>
        <w:szCs w:val="18"/>
      </w:rPr>
      <w:br/>
    </w:r>
    <w:r w:rsidRPr="00BE1C26">
      <w:rPr>
        <w:rFonts w:ascii="Arial" w:hAnsi="Arial" w:cs="Arial"/>
        <w:b/>
        <w:sz w:val="18"/>
        <w:szCs w:val="18"/>
      </w:rPr>
      <w:t>Chair:</w:t>
    </w:r>
    <w:r w:rsidRPr="00BE1C26">
      <w:rPr>
        <w:rFonts w:ascii="Arial" w:hAnsi="Arial" w:cs="Arial"/>
        <w:sz w:val="18"/>
        <w:szCs w:val="18"/>
      </w:rPr>
      <w:t xml:space="preserve"> Councillor </w:t>
    </w:r>
    <w:r w:rsidR="00165A58">
      <w:rPr>
        <w:rFonts w:ascii="Arial" w:hAnsi="Arial" w:cs="Arial"/>
        <w:sz w:val="18"/>
        <w:szCs w:val="18"/>
      </w:rPr>
      <w:t>Shaun Davies</w:t>
    </w:r>
    <w:r w:rsidRPr="00BE1C26">
      <w:rPr>
        <w:rFonts w:ascii="Arial" w:hAnsi="Arial" w:cs="Arial"/>
        <w:sz w:val="18"/>
        <w:szCs w:val="18"/>
      </w:rPr>
      <w:t xml:space="preserve">   </w:t>
    </w:r>
    <w:r w:rsidR="00E1443C" w:rsidRPr="00E1443C">
      <w:rPr>
        <w:rFonts w:ascii="Arial" w:hAnsi="Arial" w:cs="Arial"/>
        <w:b/>
        <w:bCs/>
        <w:sz w:val="18"/>
        <w:szCs w:val="18"/>
      </w:rPr>
      <w:t>Acting</w:t>
    </w:r>
    <w:r w:rsidR="00E1443C">
      <w:rPr>
        <w:rFonts w:ascii="Arial" w:hAnsi="Arial" w:cs="Arial"/>
        <w:sz w:val="18"/>
        <w:szCs w:val="18"/>
      </w:rPr>
      <w:t xml:space="preserve"> </w:t>
    </w:r>
    <w:r w:rsidRPr="00BE1C26">
      <w:rPr>
        <w:rFonts w:ascii="Arial" w:hAnsi="Arial" w:cs="Arial"/>
        <w:b/>
        <w:sz w:val="18"/>
        <w:szCs w:val="18"/>
      </w:rPr>
      <w:t>Chief Executive:</w:t>
    </w:r>
    <w:r w:rsidRPr="00BE1C26">
      <w:rPr>
        <w:rFonts w:ascii="Arial" w:hAnsi="Arial" w:cs="Arial"/>
        <w:sz w:val="18"/>
        <w:szCs w:val="18"/>
      </w:rPr>
      <w:t xml:space="preserve"> </w:t>
    </w:r>
    <w:r w:rsidR="00E1443C">
      <w:rPr>
        <w:rFonts w:ascii="Arial" w:hAnsi="Arial" w:cs="Arial"/>
        <w:sz w:val="18"/>
        <w:szCs w:val="18"/>
      </w:rPr>
      <w:t>Sarah Pickup</w:t>
    </w:r>
    <w:r w:rsidR="00EE1B22">
      <w:rPr>
        <w:rFonts w:ascii="Arial" w:hAnsi="Arial" w:cs="Arial"/>
        <w:sz w:val="18"/>
        <w:szCs w:val="18"/>
      </w:rPr>
      <w:t xml:space="preserve"> CBE</w:t>
    </w:r>
    <w:r w:rsidR="003B005D">
      <w:rPr>
        <w:rFonts w:ascii="Arial" w:hAnsi="Arial" w:cs="Arial"/>
        <w:sz w:val="18"/>
        <w:szCs w:val="18"/>
      </w:rPr>
      <w:t xml:space="preserve"> </w:t>
    </w:r>
    <w:r w:rsidRPr="00BE1C26">
      <w:rPr>
        <w:rFonts w:ascii="Arial" w:hAnsi="Arial" w:cs="Arial"/>
        <w:sz w:val="18"/>
        <w:szCs w:val="18"/>
      </w:rPr>
      <w:t xml:space="preserve">  </w:t>
    </w:r>
    <w:r w:rsidRPr="00BE1C26">
      <w:rPr>
        <w:rFonts w:ascii="Arial" w:hAnsi="Arial" w:cs="Arial"/>
        <w:b/>
        <w:sz w:val="18"/>
        <w:szCs w:val="18"/>
      </w:rPr>
      <w:t>President:</w:t>
    </w:r>
    <w:r w:rsidRPr="00BE1C26">
      <w:rPr>
        <w:rFonts w:ascii="Arial" w:hAnsi="Arial" w:cs="Arial"/>
        <w:sz w:val="18"/>
        <w:szCs w:val="18"/>
      </w:rPr>
      <w:t xml:space="preserve"> Baroness Grey-Thompson</w:t>
    </w:r>
  </w:p>
  <w:p w14:paraId="5DDA6206" w14:textId="36A598C7" w:rsidR="00BE1C26" w:rsidRPr="00BE1C26" w:rsidRDefault="00BE1C26" w:rsidP="00BE1C26">
    <w:pPr>
      <w:pStyle w:val="IDeAFooterAddress"/>
      <w:ind w:left="-907" w:right="-907"/>
      <w:jc w:val="right"/>
      <w:rPr>
        <w:rFonts w:ascii="Arial" w:hAnsi="Arial" w:cs="Arial"/>
        <w:sz w:val="18"/>
        <w:szCs w:val="28"/>
      </w:rPr>
    </w:pPr>
    <w:r w:rsidRPr="00BE1C26">
      <w:rPr>
        <w:rFonts w:ascii="Arial" w:hAnsi="Arial" w:cs="Arial"/>
        <w:sz w:val="18"/>
        <w:szCs w:val="18"/>
      </w:rPr>
      <w:t>V</w:t>
    </w:r>
    <w:r w:rsidR="00EE1B22">
      <w:rPr>
        <w:rFonts w:ascii="Arial" w:hAnsi="Arial" w:cs="Arial"/>
        <w:sz w:val="18"/>
        <w:szCs w:val="18"/>
      </w:rPr>
      <w:t>3</w:t>
    </w:r>
    <w:r w:rsidRPr="00BE1C26">
      <w:rPr>
        <w:rFonts w:ascii="Arial" w:hAnsi="Arial" w:cs="Arial"/>
        <w:sz w:val="18"/>
        <w:szCs w:val="18"/>
      </w:rPr>
      <w:t xml:space="preserve"> 2023</w:t>
    </w:r>
  </w:p>
  <w:p w14:paraId="23F8FD59" w14:textId="77777777" w:rsidR="00B66284" w:rsidRDefault="00B662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8B933" w14:textId="77777777" w:rsidR="003676A0" w:rsidRPr="00C803F3" w:rsidRDefault="003676A0" w:rsidP="00C803F3">
      <w:r>
        <w:separator/>
      </w:r>
    </w:p>
  </w:footnote>
  <w:footnote w:type="continuationSeparator" w:id="0">
    <w:p w14:paraId="5D417DD2" w14:textId="77777777" w:rsidR="003676A0" w:rsidRPr="00C803F3" w:rsidRDefault="003676A0" w:rsidP="00C803F3">
      <w:r>
        <w:continuationSeparator/>
      </w:r>
    </w:p>
  </w:footnote>
  <w:footnote w:type="continuationNotice" w:id="1">
    <w:p w14:paraId="65A0D4EA" w14:textId="77777777" w:rsidR="003676A0" w:rsidRDefault="003676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435A0" w14:textId="77777777" w:rsidR="005B7D22" w:rsidRDefault="005B7D22" w:rsidP="005B7D22">
    <w:pPr>
      <w:pStyle w:val="Header"/>
      <w:tabs>
        <w:tab w:val="clear" w:pos="4513"/>
        <w:tab w:val="clear" w:pos="9026"/>
        <w:tab w:val="left" w:pos="5940"/>
      </w:tabs>
    </w:pPr>
    <w:r>
      <w:tab/>
    </w:r>
  </w:p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4106"/>
    </w:tblGrid>
    <w:tr w:rsidR="005B7D22" w:rsidRPr="00C25CA7" w14:paraId="2D0EFD3B" w14:textId="77777777" w:rsidTr="003227FE">
      <w:trPr>
        <w:trHeight w:val="416"/>
      </w:trPr>
      <w:tc>
        <w:tcPr>
          <w:tcW w:w="5812" w:type="dxa"/>
          <w:vMerge w:val="restart"/>
        </w:tcPr>
        <w:p w14:paraId="0F2A13FE" w14:textId="77777777" w:rsidR="005B7D22" w:rsidRPr="00C803F3" w:rsidRDefault="005B7D22" w:rsidP="005B7D22">
          <w:r w:rsidRPr="00C803F3">
            <w:rPr>
              <w:noProof/>
              <w:lang w:val="en-US"/>
            </w:rPr>
            <w:drawing>
              <wp:inline distT="0" distB="0" distL="0" distR="0" wp14:anchorId="754F3ECB" wp14:editId="7C28EA27">
                <wp:extent cx="1171575" cy="695134"/>
                <wp:effectExtent l="0" t="0" r="0" b="0"/>
                <wp:docPr id="2" name="Picture 2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8678" cy="699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6" w:type="dxa"/>
        </w:tcPr>
        <w:p w14:paraId="5C4DBB15" w14:textId="412C64BF" w:rsidR="005B7D22" w:rsidRPr="00C803F3" w:rsidRDefault="000A60B2" w:rsidP="000A60B2">
          <w:pPr>
            <w:ind w:left="0" w:firstLine="0"/>
          </w:pPr>
          <w:r>
            <w:t>Fire Services Management Committee</w:t>
          </w:r>
        </w:p>
      </w:tc>
    </w:tr>
    <w:tr w:rsidR="005B7D22" w14:paraId="18675BE4" w14:textId="77777777" w:rsidTr="003227FE">
      <w:trPr>
        <w:trHeight w:val="406"/>
      </w:trPr>
      <w:tc>
        <w:tcPr>
          <w:tcW w:w="5812" w:type="dxa"/>
          <w:vMerge/>
        </w:tcPr>
        <w:p w14:paraId="331589CA" w14:textId="77777777" w:rsidR="005B7D22" w:rsidRPr="00A627DD" w:rsidRDefault="005B7D22" w:rsidP="005B7D22"/>
      </w:tc>
      <w:tc>
        <w:tcPr>
          <w:tcW w:w="4106" w:type="dxa"/>
        </w:tcPr>
        <w:sdt>
          <w:sdtPr>
            <w:alias w:val="Date"/>
            <w:tag w:val="Date"/>
            <w:id w:val="-1823965708"/>
            <w:placeholder>
              <w:docPart w:val="61ABD12D452B493985DE6A79AF71DDD5"/>
            </w:placeholder>
            <w:date w:fullDate="2024-03-11T00:00:00Z">
              <w:dateFormat w:val="d MMMM yyyy"/>
              <w:lid w:val="en-GB"/>
              <w:storeMappedDataAs w:val="text"/>
              <w:calendar w:val="gregorian"/>
            </w:date>
          </w:sdtPr>
          <w:sdtEndPr/>
          <w:sdtContent>
            <w:p w14:paraId="5C53DD8D" w14:textId="18DD0EAE" w:rsidR="005B7D22" w:rsidRPr="00C803F3" w:rsidRDefault="000A60B2" w:rsidP="005B7D22">
              <w:r>
                <w:t>11 March</w:t>
              </w:r>
              <w:r w:rsidR="0081140A">
                <w:t xml:space="preserve"> 2024</w:t>
              </w:r>
            </w:p>
          </w:sdtContent>
        </w:sdt>
      </w:tc>
    </w:tr>
    <w:tr w:rsidR="005B7D22" w:rsidRPr="00C25CA7" w14:paraId="6F59B064" w14:textId="77777777" w:rsidTr="003227FE">
      <w:trPr>
        <w:trHeight w:val="80"/>
      </w:trPr>
      <w:tc>
        <w:tcPr>
          <w:tcW w:w="5812" w:type="dxa"/>
          <w:vMerge/>
        </w:tcPr>
        <w:p w14:paraId="503D025C" w14:textId="77777777" w:rsidR="005B7D22" w:rsidRPr="00A627DD" w:rsidRDefault="005B7D22" w:rsidP="005B7D22"/>
      </w:tc>
      <w:tc>
        <w:tcPr>
          <w:tcW w:w="4106" w:type="dxa"/>
        </w:tcPr>
        <w:p w14:paraId="4F9056AB" w14:textId="77777777" w:rsidR="005B7D22" w:rsidRPr="00C803F3" w:rsidRDefault="005B7D22" w:rsidP="005B7D22"/>
      </w:tc>
    </w:tr>
  </w:tbl>
  <w:p w14:paraId="5ED0D719" w14:textId="77777777" w:rsidR="005B7D22" w:rsidRDefault="005B7D22" w:rsidP="005B7D22">
    <w:pPr>
      <w:pStyle w:val="Header"/>
    </w:pPr>
  </w:p>
  <w:p w14:paraId="0CD8D425" w14:textId="77777777" w:rsidR="005B7D22" w:rsidRDefault="005B7D22" w:rsidP="005B7D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996A4" w14:textId="77777777" w:rsidR="00B66284" w:rsidRDefault="00B66284" w:rsidP="00B66284">
    <w:pPr>
      <w:pStyle w:val="Header"/>
      <w:tabs>
        <w:tab w:val="clear" w:pos="4513"/>
        <w:tab w:val="clear" w:pos="9026"/>
        <w:tab w:val="left" w:pos="5940"/>
      </w:tabs>
    </w:pPr>
    <w:r>
      <w:tab/>
    </w:r>
    <w:r>
      <w:tab/>
    </w:r>
  </w:p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4106"/>
    </w:tblGrid>
    <w:tr w:rsidR="00B66284" w:rsidRPr="00C25CA7" w14:paraId="20575AD2" w14:textId="77777777" w:rsidTr="005B48D2">
      <w:trPr>
        <w:trHeight w:val="416"/>
      </w:trPr>
      <w:tc>
        <w:tcPr>
          <w:tcW w:w="5812" w:type="dxa"/>
          <w:vMerge w:val="restart"/>
        </w:tcPr>
        <w:p w14:paraId="7634EA24" w14:textId="77777777" w:rsidR="00B66284" w:rsidRPr="00C803F3" w:rsidRDefault="00B66284" w:rsidP="00B66284">
          <w:r w:rsidRPr="00C803F3">
            <w:rPr>
              <w:noProof/>
              <w:lang w:val="en-US"/>
            </w:rPr>
            <w:drawing>
              <wp:inline distT="0" distB="0" distL="0" distR="0" wp14:anchorId="564A676A" wp14:editId="5796BAD0">
                <wp:extent cx="1171575" cy="695134"/>
                <wp:effectExtent l="0" t="0" r="0" b="0"/>
                <wp:docPr id="3" name="Picture 3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8678" cy="699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alias w:val="Board"/>
          <w:tag w:val="Board"/>
          <w:id w:val="1381749284"/>
          <w:placeholder>
            <w:docPart w:val="6FF4BF368CBC4318B323E1C285258226"/>
          </w:placeholder>
        </w:sdtPr>
        <w:sdtEndPr/>
        <w:sdtContent>
          <w:tc>
            <w:tcPr>
              <w:tcW w:w="4106" w:type="dxa"/>
            </w:tcPr>
            <w:p w14:paraId="67075BBD" w14:textId="091E8AA6" w:rsidR="00B66284" w:rsidRPr="00C803F3" w:rsidRDefault="00AA09AF" w:rsidP="00406237">
              <w:pPr>
                <w:ind w:left="0" w:firstLine="0"/>
              </w:pPr>
              <w:r>
                <w:t>Fire Services Management Committee</w:t>
              </w:r>
            </w:p>
          </w:tc>
        </w:sdtContent>
      </w:sdt>
    </w:tr>
    <w:tr w:rsidR="00B66284" w14:paraId="0B7859DC" w14:textId="77777777" w:rsidTr="005B48D2">
      <w:trPr>
        <w:trHeight w:val="406"/>
      </w:trPr>
      <w:tc>
        <w:tcPr>
          <w:tcW w:w="5812" w:type="dxa"/>
          <w:vMerge/>
        </w:tcPr>
        <w:p w14:paraId="5243F91D" w14:textId="77777777" w:rsidR="00B66284" w:rsidRPr="00A627DD" w:rsidRDefault="00B66284" w:rsidP="00B66284"/>
      </w:tc>
      <w:tc>
        <w:tcPr>
          <w:tcW w:w="4106" w:type="dxa"/>
        </w:tcPr>
        <w:sdt>
          <w:sdtPr>
            <w:alias w:val="Date"/>
            <w:tag w:val="Date"/>
            <w:id w:val="225030105"/>
            <w:placeholder>
              <w:docPart w:val="9E0D191B2D6D40B6AFB73AFE5924BFA0"/>
            </w:placeholder>
            <w:date w:fullDate="2024-03-11T00:00:00Z">
              <w:dateFormat w:val="d MMMM yyyy"/>
              <w:lid w:val="en-GB"/>
              <w:storeMappedDataAs w:val="text"/>
              <w:calendar w:val="gregorian"/>
            </w:date>
          </w:sdtPr>
          <w:sdtEndPr/>
          <w:sdtContent>
            <w:p w14:paraId="14B8AAAD" w14:textId="0886AAAD" w:rsidR="00B66284" w:rsidRPr="00C803F3" w:rsidRDefault="00AA09AF" w:rsidP="00B66284">
              <w:r>
                <w:t>11 March</w:t>
              </w:r>
              <w:r w:rsidR="00406237">
                <w:t xml:space="preserve"> 2024</w:t>
              </w:r>
            </w:p>
          </w:sdtContent>
        </w:sdt>
      </w:tc>
    </w:tr>
    <w:tr w:rsidR="00B66284" w:rsidRPr="00C25CA7" w14:paraId="16119850" w14:textId="77777777" w:rsidTr="005B48D2">
      <w:trPr>
        <w:trHeight w:val="80"/>
      </w:trPr>
      <w:tc>
        <w:tcPr>
          <w:tcW w:w="5812" w:type="dxa"/>
          <w:vMerge/>
        </w:tcPr>
        <w:p w14:paraId="231C0A71" w14:textId="77777777" w:rsidR="00B66284" w:rsidRPr="00A627DD" w:rsidRDefault="00B66284" w:rsidP="00B66284"/>
      </w:tc>
      <w:tc>
        <w:tcPr>
          <w:tcW w:w="4106" w:type="dxa"/>
        </w:tcPr>
        <w:p w14:paraId="05C94967" w14:textId="77777777" w:rsidR="00B66284" w:rsidRPr="00C803F3" w:rsidRDefault="00B66284" w:rsidP="00B66284"/>
      </w:tc>
    </w:tr>
  </w:tbl>
  <w:p w14:paraId="3C0CE8C3" w14:textId="77777777" w:rsidR="00B66284" w:rsidRDefault="00B66284" w:rsidP="00B66284">
    <w:pPr>
      <w:pStyle w:val="Header"/>
    </w:pPr>
  </w:p>
  <w:p w14:paraId="2B6C2322" w14:textId="77777777" w:rsidR="00B66284" w:rsidRDefault="00B662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F7A7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3483D54"/>
    <w:multiLevelType w:val="hybridMultilevel"/>
    <w:tmpl w:val="EF8A1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3772B"/>
    <w:multiLevelType w:val="multilevel"/>
    <w:tmpl w:val="E5720844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3920A02"/>
    <w:multiLevelType w:val="multilevel"/>
    <w:tmpl w:val="611A8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4"/>
        <w:szCs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06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83083424">
    <w:abstractNumId w:val="2"/>
  </w:num>
  <w:num w:numId="2" w16cid:durableId="210727316">
    <w:abstractNumId w:val="1"/>
  </w:num>
  <w:num w:numId="3" w16cid:durableId="1204634698">
    <w:abstractNumId w:val="3"/>
  </w:num>
  <w:num w:numId="4" w16cid:durableId="1305701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EF"/>
    <w:rsid w:val="000005A6"/>
    <w:rsid w:val="00016097"/>
    <w:rsid w:val="000220BF"/>
    <w:rsid w:val="000227CA"/>
    <w:rsid w:val="00022E8C"/>
    <w:rsid w:val="00031A18"/>
    <w:rsid w:val="00032071"/>
    <w:rsid w:val="00032EE2"/>
    <w:rsid w:val="00043BA1"/>
    <w:rsid w:val="00047321"/>
    <w:rsid w:val="00071195"/>
    <w:rsid w:val="00071601"/>
    <w:rsid w:val="00074B2E"/>
    <w:rsid w:val="00076675"/>
    <w:rsid w:val="00085136"/>
    <w:rsid w:val="000901A4"/>
    <w:rsid w:val="00091E36"/>
    <w:rsid w:val="00097ED9"/>
    <w:rsid w:val="000A46A7"/>
    <w:rsid w:val="000A5ED4"/>
    <w:rsid w:val="000A60B2"/>
    <w:rsid w:val="000B3D59"/>
    <w:rsid w:val="000C0556"/>
    <w:rsid w:val="000C646B"/>
    <w:rsid w:val="000D0748"/>
    <w:rsid w:val="000D44E0"/>
    <w:rsid w:val="000E02AF"/>
    <w:rsid w:val="000E2496"/>
    <w:rsid w:val="000E2FA8"/>
    <w:rsid w:val="000E3312"/>
    <w:rsid w:val="000E3AEC"/>
    <w:rsid w:val="000E75B0"/>
    <w:rsid w:val="000F69FB"/>
    <w:rsid w:val="000F72E2"/>
    <w:rsid w:val="000F7D5F"/>
    <w:rsid w:val="00101477"/>
    <w:rsid w:val="00106B8A"/>
    <w:rsid w:val="00106EDE"/>
    <w:rsid w:val="00107C09"/>
    <w:rsid w:val="0011054F"/>
    <w:rsid w:val="001138E4"/>
    <w:rsid w:val="0012184A"/>
    <w:rsid w:val="00121F1B"/>
    <w:rsid w:val="001267BF"/>
    <w:rsid w:val="00135A8A"/>
    <w:rsid w:val="00135B55"/>
    <w:rsid w:val="001377E9"/>
    <w:rsid w:val="0014017C"/>
    <w:rsid w:val="0014086C"/>
    <w:rsid w:val="001506E1"/>
    <w:rsid w:val="00154601"/>
    <w:rsid w:val="00161B7E"/>
    <w:rsid w:val="00165A58"/>
    <w:rsid w:val="00165B77"/>
    <w:rsid w:val="00167476"/>
    <w:rsid w:val="00177F48"/>
    <w:rsid w:val="001829F9"/>
    <w:rsid w:val="00190985"/>
    <w:rsid w:val="00195ED6"/>
    <w:rsid w:val="001A11DA"/>
    <w:rsid w:val="001A122B"/>
    <w:rsid w:val="001A1442"/>
    <w:rsid w:val="001A17CC"/>
    <w:rsid w:val="001A33AE"/>
    <w:rsid w:val="001A5538"/>
    <w:rsid w:val="001B065E"/>
    <w:rsid w:val="001B0A38"/>
    <w:rsid w:val="001B36CE"/>
    <w:rsid w:val="001B43A3"/>
    <w:rsid w:val="001B48DB"/>
    <w:rsid w:val="001B65EC"/>
    <w:rsid w:val="001C0B46"/>
    <w:rsid w:val="001D0BAD"/>
    <w:rsid w:val="001D5DB5"/>
    <w:rsid w:val="001E3A7D"/>
    <w:rsid w:val="001E6C40"/>
    <w:rsid w:val="001F3BCF"/>
    <w:rsid w:val="001F64A2"/>
    <w:rsid w:val="001F7823"/>
    <w:rsid w:val="001F7DA0"/>
    <w:rsid w:val="00200DFC"/>
    <w:rsid w:val="00205DD3"/>
    <w:rsid w:val="00206C4D"/>
    <w:rsid w:val="00207BA3"/>
    <w:rsid w:val="00207D77"/>
    <w:rsid w:val="002121D9"/>
    <w:rsid w:val="002134FE"/>
    <w:rsid w:val="00232C4F"/>
    <w:rsid w:val="00233ED6"/>
    <w:rsid w:val="00235026"/>
    <w:rsid w:val="002423F3"/>
    <w:rsid w:val="00243464"/>
    <w:rsid w:val="00245607"/>
    <w:rsid w:val="00246AF0"/>
    <w:rsid w:val="00250205"/>
    <w:rsid w:val="00251828"/>
    <w:rsid w:val="002539E9"/>
    <w:rsid w:val="00254347"/>
    <w:rsid w:val="00255868"/>
    <w:rsid w:val="0025597A"/>
    <w:rsid w:val="002565BD"/>
    <w:rsid w:val="00263C29"/>
    <w:rsid w:val="00266341"/>
    <w:rsid w:val="00266811"/>
    <w:rsid w:val="00275CE0"/>
    <w:rsid w:val="002920B7"/>
    <w:rsid w:val="0029592B"/>
    <w:rsid w:val="002A0001"/>
    <w:rsid w:val="002A1523"/>
    <w:rsid w:val="002A68E9"/>
    <w:rsid w:val="002A6CED"/>
    <w:rsid w:val="002B2B24"/>
    <w:rsid w:val="002B385F"/>
    <w:rsid w:val="002C1F12"/>
    <w:rsid w:val="002C2B11"/>
    <w:rsid w:val="002C6DB1"/>
    <w:rsid w:val="002D0A72"/>
    <w:rsid w:val="002D2B20"/>
    <w:rsid w:val="002D48BC"/>
    <w:rsid w:val="002E1D95"/>
    <w:rsid w:val="002E5369"/>
    <w:rsid w:val="002F4F7A"/>
    <w:rsid w:val="002F6E75"/>
    <w:rsid w:val="00301A51"/>
    <w:rsid w:val="00307CDB"/>
    <w:rsid w:val="00310DB0"/>
    <w:rsid w:val="0031232E"/>
    <w:rsid w:val="0031590C"/>
    <w:rsid w:val="00316A09"/>
    <w:rsid w:val="00320F89"/>
    <w:rsid w:val="003219CC"/>
    <w:rsid w:val="0032245B"/>
    <w:rsid w:val="003227FE"/>
    <w:rsid w:val="0032419B"/>
    <w:rsid w:val="00325A20"/>
    <w:rsid w:val="0032659D"/>
    <w:rsid w:val="00332C33"/>
    <w:rsid w:val="003332C1"/>
    <w:rsid w:val="00345BA5"/>
    <w:rsid w:val="00350726"/>
    <w:rsid w:val="00352B81"/>
    <w:rsid w:val="0035340A"/>
    <w:rsid w:val="00353BD2"/>
    <w:rsid w:val="00354EF0"/>
    <w:rsid w:val="00356B92"/>
    <w:rsid w:val="00364387"/>
    <w:rsid w:val="003676A0"/>
    <w:rsid w:val="003676E9"/>
    <w:rsid w:val="003701B5"/>
    <w:rsid w:val="00370F3C"/>
    <w:rsid w:val="00380C04"/>
    <w:rsid w:val="0038251A"/>
    <w:rsid w:val="003907D3"/>
    <w:rsid w:val="00394730"/>
    <w:rsid w:val="003A4082"/>
    <w:rsid w:val="003A512F"/>
    <w:rsid w:val="003B005D"/>
    <w:rsid w:val="003B30F7"/>
    <w:rsid w:val="003B4497"/>
    <w:rsid w:val="003B6380"/>
    <w:rsid w:val="003C1DB5"/>
    <w:rsid w:val="003D0FBA"/>
    <w:rsid w:val="003D1FE4"/>
    <w:rsid w:val="003D5751"/>
    <w:rsid w:val="003E3087"/>
    <w:rsid w:val="003E6EFF"/>
    <w:rsid w:val="003F3268"/>
    <w:rsid w:val="003F45E3"/>
    <w:rsid w:val="003F5499"/>
    <w:rsid w:val="003F6D0E"/>
    <w:rsid w:val="003F792B"/>
    <w:rsid w:val="003F7AE9"/>
    <w:rsid w:val="004015C6"/>
    <w:rsid w:val="00401FA4"/>
    <w:rsid w:val="004020FC"/>
    <w:rsid w:val="004036D2"/>
    <w:rsid w:val="00404E1C"/>
    <w:rsid w:val="00406237"/>
    <w:rsid w:val="0040657D"/>
    <w:rsid w:val="00407A81"/>
    <w:rsid w:val="0041361C"/>
    <w:rsid w:val="004175D0"/>
    <w:rsid w:val="0042792D"/>
    <w:rsid w:val="0043088B"/>
    <w:rsid w:val="004351FB"/>
    <w:rsid w:val="004352AC"/>
    <w:rsid w:val="00436B16"/>
    <w:rsid w:val="0044372C"/>
    <w:rsid w:val="00443A33"/>
    <w:rsid w:val="004504FF"/>
    <w:rsid w:val="00450C4D"/>
    <w:rsid w:val="004527D2"/>
    <w:rsid w:val="00452F74"/>
    <w:rsid w:val="004564FC"/>
    <w:rsid w:val="00464EFB"/>
    <w:rsid w:val="00465F22"/>
    <w:rsid w:val="004710A4"/>
    <w:rsid w:val="00471A57"/>
    <w:rsid w:val="00484F02"/>
    <w:rsid w:val="00484FF8"/>
    <w:rsid w:val="0048582C"/>
    <w:rsid w:val="00485F30"/>
    <w:rsid w:val="0048642E"/>
    <w:rsid w:val="00494DA8"/>
    <w:rsid w:val="004970F3"/>
    <w:rsid w:val="004A3A22"/>
    <w:rsid w:val="004B2A75"/>
    <w:rsid w:val="004C2365"/>
    <w:rsid w:val="004C470F"/>
    <w:rsid w:val="004C4DDA"/>
    <w:rsid w:val="004C67D0"/>
    <w:rsid w:val="004D55F4"/>
    <w:rsid w:val="004D7CE2"/>
    <w:rsid w:val="004E0225"/>
    <w:rsid w:val="004E1F5D"/>
    <w:rsid w:val="004E3A68"/>
    <w:rsid w:val="004F2CB5"/>
    <w:rsid w:val="004F5C71"/>
    <w:rsid w:val="00502281"/>
    <w:rsid w:val="00503711"/>
    <w:rsid w:val="00503F61"/>
    <w:rsid w:val="00504145"/>
    <w:rsid w:val="005147DE"/>
    <w:rsid w:val="005220DB"/>
    <w:rsid w:val="005272A4"/>
    <w:rsid w:val="005347E3"/>
    <w:rsid w:val="00536169"/>
    <w:rsid w:val="00536B9C"/>
    <w:rsid w:val="00543F73"/>
    <w:rsid w:val="005441F4"/>
    <w:rsid w:val="00544D87"/>
    <w:rsid w:val="00545AE0"/>
    <w:rsid w:val="005566A5"/>
    <w:rsid w:val="0056114C"/>
    <w:rsid w:val="005618DE"/>
    <w:rsid w:val="005660A1"/>
    <w:rsid w:val="00567515"/>
    <w:rsid w:val="00573D27"/>
    <w:rsid w:val="005854E0"/>
    <w:rsid w:val="005B1529"/>
    <w:rsid w:val="005B48D2"/>
    <w:rsid w:val="005B5F26"/>
    <w:rsid w:val="005B7D22"/>
    <w:rsid w:val="005C273E"/>
    <w:rsid w:val="005D2206"/>
    <w:rsid w:val="005D2D83"/>
    <w:rsid w:val="005E6E25"/>
    <w:rsid w:val="006150EA"/>
    <w:rsid w:val="00615923"/>
    <w:rsid w:val="00616685"/>
    <w:rsid w:val="00624282"/>
    <w:rsid w:val="006274EB"/>
    <w:rsid w:val="00630ACC"/>
    <w:rsid w:val="00632FE2"/>
    <w:rsid w:val="00633A84"/>
    <w:rsid w:val="00642284"/>
    <w:rsid w:val="00644EB3"/>
    <w:rsid w:val="0064533F"/>
    <w:rsid w:val="00645A3C"/>
    <w:rsid w:val="00645D19"/>
    <w:rsid w:val="00647AE1"/>
    <w:rsid w:val="00650884"/>
    <w:rsid w:val="006635AE"/>
    <w:rsid w:val="006635D7"/>
    <w:rsid w:val="00666012"/>
    <w:rsid w:val="00673532"/>
    <w:rsid w:val="006838F4"/>
    <w:rsid w:val="00685E18"/>
    <w:rsid w:val="0069011C"/>
    <w:rsid w:val="006929BC"/>
    <w:rsid w:val="0069407D"/>
    <w:rsid w:val="00697A02"/>
    <w:rsid w:val="006A28C4"/>
    <w:rsid w:val="006A369B"/>
    <w:rsid w:val="006A5491"/>
    <w:rsid w:val="006B1C3B"/>
    <w:rsid w:val="006B5161"/>
    <w:rsid w:val="006C1A93"/>
    <w:rsid w:val="006C3FFC"/>
    <w:rsid w:val="006C427B"/>
    <w:rsid w:val="006C5C88"/>
    <w:rsid w:val="006C7CA0"/>
    <w:rsid w:val="006D7A8F"/>
    <w:rsid w:val="006D7ECC"/>
    <w:rsid w:val="006E1281"/>
    <w:rsid w:val="006E29A6"/>
    <w:rsid w:val="006E7464"/>
    <w:rsid w:val="006F323C"/>
    <w:rsid w:val="006F545E"/>
    <w:rsid w:val="00703A1A"/>
    <w:rsid w:val="007122CF"/>
    <w:rsid w:val="00712C86"/>
    <w:rsid w:val="00725D59"/>
    <w:rsid w:val="0072732E"/>
    <w:rsid w:val="007440D2"/>
    <w:rsid w:val="007463A7"/>
    <w:rsid w:val="007471F2"/>
    <w:rsid w:val="007502F4"/>
    <w:rsid w:val="007557AA"/>
    <w:rsid w:val="00757760"/>
    <w:rsid w:val="007622BA"/>
    <w:rsid w:val="0076387A"/>
    <w:rsid w:val="00765113"/>
    <w:rsid w:val="0076704B"/>
    <w:rsid w:val="00773CE5"/>
    <w:rsid w:val="00792B38"/>
    <w:rsid w:val="00795C95"/>
    <w:rsid w:val="007A2930"/>
    <w:rsid w:val="007A3736"/>
    <w:rsid w:val="007A40C2"/>
    <w:rsid w:val="007A6A79"/>
    <w:rsid w:val="007B252D"/>
    <w:rsid w:val="007B2982"/>
    <w:rsid w:val="007C22CB"/>
    <w:rsid w:val="007C5E55"/>
    <w:rsid w:val="007C5EF6"/>
    <w:rsid w:val="007C7D9C"/>
    <w:rsid w:val="007D0D09"/>
    <w:rsid w:val="007D3E2A"/>
    <w:rsid w:val="007E1367"/>
    <w:rsid w:val="007E372A"/>
    <w:rsid w:val="007F0DDB"/>
    <w:rsid w:val="007F4380"/>
    <w:rsid w:val="0080347D"/>
    <w:rsid w:val="00804531"/>
    <w:rsid w:val="00805E20"/>
    <w:rsid w:val="0080661C"/>
    <w:rsid w:val="0080706E"/>
    <w:rsid w:val="00807BAC"/>
    <w:rsid w:val="0081140A"/>
    <w:rsid w:val="00811476"/>
    <w:rsid w:val="00812C3C"/>
    <w:rsid w:val="00816906"/>
    <w:rsid w:val="008173FE"/>
    <w:rsid w:val="0082567F"/>
    <w:rsid w:val="00826A72"/>
    <w:rsid w:val="00826D39"/>
    <w:rsid w:val="00833223"/>
    <w:rsid w:val="0083687B"/>
    <w:rsid w:val="0084177D"/>
    <w:rsid w:val="00843C22"/>
    <w:rsid w:val="00847B02"/>
    <w:rsid w:val="00856C2C"/>
    <w:rsid w:val="008576B5"/>
    <w:rsid w:val="00863130"/>
    <w:rsid w:val="00863AA8"/>
    <w:rsid w:val="008644BB"/>
    <w:rsid w:val="00864AFD"/>
    <w:rsid w:val="0086691D"/>
    <w:rsid w:val="008735B6"/>
    <w:rsid w:val="008754AA"/>
    <w:rsid w:val="00877F3A"/>
    <w:rsid w:val="008819CA"/>
    <w:rsid w:val="00891AE9"/>
    <w:rsid w:val="00892F98"/>
    <w:rsid w:val="0089318B"/>
    <w:rsid w:val="008B0EC5"/>
    <w:rsid w:val="008B1B13"/>
    <w:rsid w:val="008B373E"/>
    <w:rsid w:val="008B4AF0"/>
    <w:rsid w:val="008C13C6"/>
    <w:rsid w:val="008C16DB"/>
    <w:rsid w:val="008C246B"/>
    <w:rsid w:val="008D527E"/>
    <w:rsid w:val="008D55EF"/>
    <w:rsid w:val="008F22FB"/>
    <w:rsid w:val="008F7275"/>
    <w:rsid w:val="009049C6"/>
    <w:rsid w:val="009064E8"/>
    <w:rsid w:val="00912462"/>
    <w:rsid w:val="0092034D"/>
    <w:rsid w:val="009204F1"/>
    <w:rsid w:val="009333A4"/>
    <w:rsid w:val="009528AB"/>
    <w:rsid w:val="00964527"/>
    <w:rsid w:val="00970935"/>
    <w:rsid w:val="00974D5D"/>
    <w:rsid w:val="00981FAA"/>
    <w:rsid w:val="00982E05"/>
    <w:rsid w:val="009842EE"/>
    <w:rsid w:val="00984492"/>
    <w:rsid w:val="00990375"/>
    <w:rsid w:val="00990808"/>
    <w:rsid w:val="00993348"/>
    <w:rsid w:val="009A049E"/>
    <w:rsid w:val="009A1188"/>
    <w:rsid w:val="009A17F5"/>
    <w:rsid w:val="009A3ED6"/>
    <w:rsid w:val="009A4194"/>
    <w:rsid w:val="009A43ED"/>
    <w:rsid w:val="009A56D5"/>
    <w:rsid w:val="009B1AA8"/>
    <w:rsid w:val="009B1E1A"/>
    <w:rsid w:val="009B1EDB"/>
    <w:rsid w:val="009B3008"/>
    <w:rsid w:val="009B54C2"/>
    <w:rsid w:val="009B6F95"/>
    <w:rsid w:val="009C1F66"/>
    <w:rsid w:val="009C4953"/>
    <w:rsid w:val="009C56CC"/>
    <w:rsid w:val="009C5AA5"/>
    <w:rsid w:val="009C5D0A"/>
    <w:rsid w:val="009D4955"/>
    <w:rsid w:val="009E2356"/>
    <w:rsid w:val="009E471E"/>
    <w:rsid w:val="009E5C0C"/>
    <w:rsid w:val="009F0249"/>
    <w:rsid w:val="009F0337"/>
    <w:rsid w:val="009F0DD7"/>
    <w:rsid w:val="009F2BDF"/>
    <w:rsid w:val="00A0192B"/>
    <w:rsid w:val="00A17225"/>
    <w:rsid w:val="00A229B3"/>
    <w:rsid w:val="00A24EDE"/>
    <w:rsid w:val="00A25FEB"/>
    <w:rsid w:val="00A31556"/>
    <w:rsid w:val="00A31857"/>
    <w:rsid w:val="00A3237C"/>
    <w:rsid w:val="00A45CD3"/>
    <w:rsid w:val="00A46D20"/>
    <w:rsid w:val="00A60495"/>
    <w:rsid w:val="00A75424"/>
    <w:rsid w:val="00A8186E"/>
    <w:rsid w:val="00A82052"/>
    <w:rsid w:val="00A84986"/>
    <w:rsid w:val="00A855A4"/>
    <w:rsid w:val="00A91C47"/>
    <w:rsid w:val="00AA09AF"/>
    <w:rsid w:val="00AA4E9C"/>
    <w:rsid w:val="00AA790E"/>
    <w:rsid w:val="00AB529C"/>
    <w:rsid w:val="00AC24AF"/>
    <w:rsid w:val="00AD22F9"/>
    <w:rsid w:val="00AE237C"/>
    <w:rsid w:val="00AE261B"/>
    <w:rsid w:val="00AE27D9"/>
    <w:rsid w:val="00AF2F9C"/>
    <w:rsid w:val="00AF3F8D"/>
    <w:rsid w:val="00B01711"/>
    <w:rsid w:val="00B0418A"/>
    <w:rsid w:val="00B05412"/>
    <w:rsid w:val="00B0789F"/>
    <w:rsid w:val="00B13732"/>
    <w:rsid w:val="00B20C5C"/>
    <w:rsid w:val="00B21CCD"/>
    <w:rsid w:val="00B2229C"/>
    <w:rsid w:val="00B233C5"/>
    <w:rsid w:val="00B30656"/>
    <w:rsid w:val="00B341A2"/>
    <w:rsid w:val="00B3628B"/>
    <w:rsid w:val="00B44305"/>
    <w:rsid w:val="00B45BDA"/>
    <w:rsid w:val="00B62EEF"/>
    <w:rsid w:val="00B66284"/>
    <w:rsid w:val="00B66ADA"/>
    <w:rsid w:val="00B7077A"/>
    <w:rsid w:val="00B73898"/>
    <w:rsid w:val="00B80CBD"/>
    <w:rsid w:val="00B823BD"/>
    <w:rsid w:val="00B82DE3"/>
    <w:rsid w:val="00B84F31"/>
    <w:rsid w:val="00B874DC"/>
    <w:rsid w:val="00B93301"/>
    <w:rsid w:val="00B94A7B"/>
    <w:rsid w:val="00B95B2D"/>
    <w:rsid w:val="00B963E0"/>
    <w:rsid w:val="00B96FD3"/>
    <w:rsid w:val="00B97355"/>
    <w:rsid w:val="00BA435B"/>
    <w:rsid w:val="00BA5968"/>
    <w:rsid w:val="00BB3008"/>
    <w:rsid w:val="00BB5F9E"/>
    <w:rsid w:val="00BC287A"/>
    <w:rsid w:val="00BC3182"/>
    <w:rsid w:val="00BC7240"/>
    <w:rsid w:val="00BC768C"/>
    <w:rsid w:val="00BD0EE2"/>
    <w:rsid w:val="00BD3E15"/>
    <w:rsid w:val="00BD525F"/>
    <w:rsid w:val="00BE1C26"/>
    <w:rsid w:val="00BE20BA"/>
    <w:rsid w:val="00BE675B"/>
    <w:rsid w:val="00BF03BB"/>
    <w:rsid w:val="00BF645C"/>
    <w:rsid w:val="00BF6D16"/>
    <w:rsid w:val="00BF6FB6"/>
    <w:rsid w:val="00BF714A"/>
    <w:rsid w:val="00C04DFF"/>
    <w:rsid w:val="00C16991"/>
    <w:rsid w:val="00C16E0A"/>
    <w:rsid w:val="00C23BF3"/>
    <w:rsid w:val="00C46BD7"/>
    <w:rsid w:val="00C50B42"/>
    <w:rsid w:val="00C50D41"/>
    <w:rsid w:val="00C516C8"/>
    <w:rsid w:val="00C52B2E"/>
    <w:rsid w:val="00C545EC"/>
    <w:rsid w:val="00C55A9E"/>
    <w:rsid w:val="00C55B45"/>
    <w:rsid w:val="00C60341"/>
    <w:rsid w:val="00C63713"/>
    <w:rsid w:val="00C724B0"/>
    <w:rsid w:val="00C7596B"/>
    <w:rsid w:val="00C7664C"/>
    <w:rsid w:val="00C803F3"/>
    <w:rsid w:val="00C8298A"/>
    <w:rsid w:val="00CA186A"/>
    <w:rsid w:val="00CA2857"/>
    <w:rsid w:val="00CA3663"/>
    <w:rsid w:val="00CA6DBC"/>
    <w:rsid w:val="00CC0B37"/>
    <w:rsid w:val="00CC4F6F"/>
    <w:rsid w:val="00CC5D99"/>
    <w:rsid w:val="00CC74A1"/>
    <w:rsid w:val="00CD089F"/>
    <w:rsid w:val="00CD2A0A"/>
    <w:rsid w:val="00CE1092"/>
    <w:rsid w:val="00CE31C6"/>
    <w:rsid w:val="00CF1776"/>
    <w:rsid w:val="00CF7158"/>
    <w:rsid w:val="00D01A09"/>
    <w:rsid w:val="00D02AC0"/>
    <w:rsid w:val="00D1100E"/>
    <w:rsid w:val="00D216FF"/>
    <w:rsid w:val="00D239BE"/>
    <w:rsid w:val="00D24222"/>
    <w:rsid w:val="00D3060E"/>
    <w:rsid w:val="00D3174C"/>
    <w:rsid w:val="00D318E4"/>
    <w:rsid w:val="00D333D5"/>
    <w:rsid w:val="00D42AB5"/>
    <w:rsid w:val="00D45B4D"/>
    <w:rsid w:val="00D46C38"/>
    <w:rsid w:val="00D61CC8"/>
    <w:rsid w:val="00D62F4E"/>
    <w:rsid w:val="00D81012"/>
    <w:rsid w:val="00D82A23"/>
    <w:rsid w:val="00D84960"/>
    <w:rsid w:val="00D84BB0"/>
    <w:rsid w:val="00D924E3"/>
    <w:rsid w:val="00D926B2"/>
    <w:rsid w:val="00D93FA1"/>
    <w:rsid w:val="00D95C02"/>
    <w:rsid w:val="00DA7394"/>
    <w:rsid w:val="00DB6089"/>
    <w:rsid w:val="00DC3B5B"/>
    <w:rsid w:val="00DC4135"/>
    <w:rsid w:val="00DD14B8"/>
    <w:rsid w:val="00DD325F"/>
    <w:rsid w:val="00DD5D38"/>
    <w:rsid w:val="00DE3802"/>
    <w:rsid w:val="00DE4643"/>
    <w:rsid w:val="00DF0E34"/>
    <w:rsid w:val="00DF7D5D"/>
    <w:rsid w:val="00E01C38"/>
    <w:rsid w:val="00E0591F"/>
    <w:rsid w:val="00E06771"/>
    <w:rsid w:val="00E06DD7"/>
    <w:rsid w:val="00E07534"/>
    <w:rsid w:val="00E139DF"/>
    <w:rsid w:val="00E13C81"/>
    <w:rsid w:val="00E13F15"/>
    <w:rsid w:val="00E1443C"/>
    <w:rsid w:val="00E17587"/>
    <w:rsid w:val="00E17AA6"/>
    <w:rsid w:val="00E21FE1"/>
    <w:rsid w:val="00E22C7D"/>
    <w:rsid w:val="00E26406"/>
    <w:rsid w:val="00E272FA"/>
    <w:rsid w:val="00E3116F"/>
    <w:rsid w:val="00E31E5B"/>
    <w:rsid w:val="00E338FA"/>
    <w:rsid w:val="00E33B49"/>
    <w:rsid w:val="00E3785F"/>
    <w:rsid w:val="00E476D0"/>
    <w:rsid w:val="00E5470E"/>
    <w:rsid w:val="00E55B59"/>
    <w:rsid w:val="00E630DD"/>
    <w:rsid w:val="00E665B8"/>
    <w:rsid w:val="00E70A2A"/>
    <w:rsid w:val="00E743AC"/>
    <w:rsid w:val="00E7509D"/>
    <w:rsid w:val="00E7762F"/>
    <w:rsid w:val="00E81E1F"/>
    <w:rsid w:val="00E827FA"/>
    <w:rsid w:val="00E849D7"/>
    <w:rsid w:val="00E8770E"/>
    <w:rsid w:val="00E920B4"/>
    <w:rsid w:val="00E975E3"/>
    <w:rsid w:val="00E977C8"/>
    <w:rsid w:val="00EA3063"/>
    <w:rsid w:val="00EA7DDD"/>
    <w:rsid w:val="00EB59D5"/>
    <w:rsid w:val="00EC0B77"/>
    <w:rsid w:val="00EC10C2"/>
    <w:rsid w:val="00EC14A2"/>
    <w:rsid w:val="00ED05BA"/>
    <w:rsid w:val="00ED08AA"/>
    <w:rsid w:val="00ED2C35"/>
    <w:rsid w:val="00EE0BC2"/>
    <w:rsid w:val="00EE1B22"/>
    <w:rsid w:val="00EF4245"/>
    <w:rsid w:val="00F03445"/>
    <w:rsid w:val="00F05024"/>
    <w:rsid w:val="00F053D0"/>
    <w:rsid w:val="00F133BC"/>
    <w:rsid w:val="00F24CEB"/>
    <w:rsid w:val="00F25009"/>
    <w:rsid w:val="00F359F2"/>
    <w:rsid w:val="00F56CEF"/>
    <w:rsid w:val="00F605E0"/>
    <w:rsid w:val="00F67D75"/>
    <w:rsid w:val="00F74D1E"/>
    <w:rsid w:val="00F82447"/>
    <w:rsid w:val="00F83077"/>
    <w:rsid w:val="00F875A9"/>
    <w:rsid w:val="00F94C08"/>
    <w:rsid w:val="00F95289"/>
    <w:rsid w:val="00FB09A5"/>
    <w:rsid w:val="00FB0FB5"/>
    <w:rsid w:val="00FB51FF"/>
    <w:rsid w:val="00FC068F"/>
    <w:rsid w:val="00FC10A4"/>
    <w:rsid w:val="00FD1EBF"/>
    <w:rsid w:val="00FD1F58"/>
    <w:rsid w:val="00FD4DC3"/>
    <w:rsid w:val="00FD67B6"/>
    <w:rsid w:val="00FE11F2"/>
    <w:rsid w:val="00FE2A33"/>
    <w:rsid w:val="00FE531E"/>
    <w:rsid w:val="00FF21C2"/>
    <w:rsid w:val="00FF26F5"/>
    <w:rsid w:val="00FF2CB1"/>
    <w:rsid w:val="00FF36B7"/>
    <w:rsid w:val="00FF46BA"/>
    <w:rsid w:val="00FF5D95"/>
    <w:rsid w:val="00FF7367"/>
    <w:rsid w:val="00FF77EB"/>
    <w:rsid w:val="00FF7C86"/>
    <w:rsid w:val="322857A6"/>
    <w:rsid w:val="6BF9B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7E9E627"/>
  <w15:docId w15:val="{8E575C3F-E7BB-4E20-8C20-0FF6D8FB8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300" w:lineRule="atLeast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F95"/>
    <w:rPr>
      <w:rFonts w:ascii="Arial" w:eastAsiaTheme="minorHAnsi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1F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E272FA"/>
    <w:pPr>
      <w:keepNext/>
      <w:keepLines/>
      <w:widowControl w:val="0"/>
      <w:spacing w:before="360" w:after="40" w:line="320" w:lineRule="exact"/>
      <w:ind w:left="0" w:firstLine="0"/>
      <w:outlineLvl w:val="1"/>
    </w:pPr>
    <w:rPr>
      <w:rFonts w:eastAsia="Times New Roman" w:cs="Times New Roman"/>
      <w:b/>
      <w:color w:val="9B2C98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6F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95"/>
  </w:style>
  <w:style w:type="paragraph" w:styleId="Footer">
    <w:name w:val="footer"/>
    <w:basedOn w:val="Normal"/>
    <w:link w:val="Foot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95"/>
  </w:style>
  <w:style w:type="table" w:styleId="TableGrid">
    <w:name w:val="Table Grid"/>
    <w:basedOn w:val="TableNormal"/>
    <w:uiPriority w:val="39"/>
    <w:rsid w:val="009B6F9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6F95"/>
    <w:rPr>
      <w:color w:val="808080"/>
    </w:rPr>
  </w:style>
  <w:style w:type="paragraph" w:customStyle="1" w:styleId="Title3">
    <w:name w:val="Title 3"/>
    <w:basedOn w:val="Normal"/>
    <w:link w:val="Title3Char"/>
    <w:autoRedefine/>
    <w:qFormat/>
    <w:rsid w:val="004C67D0"/>
    <w:pPr>
      <w:ind w:left="0" w:firstLine="0"/>
    </w:pPr>
    <w:rPr>
      <w:b/>
      <w:bCs/>
      <w:sz w:val="24"/>
      <w:szCs w:val="24"/>
    </w:rPr>
  </w:style>
  <w:style w:type="character" w:customStyle="1" w:styleId="Title3Char">
    <w:name w:val="Title 3 Char"/>
    <w:basedOn w:val="DefaultParagraphFont"/>
    <w:link w:val="Title3"/>
    <w:rsid w:val="004C67D0"/>
    <w:rPr>
      <w:rFonts w:ascii="Arial" w:eastAsiaTheme="minorHAnsi" w:hAnsi="Arial"/>
      <w:b/>
      <w:bCs/>
      <w:sz w:val="24"/>
      <w:szCs w:val="24"/>
      <w:lang w:eastAsia="en-US"/>
    </w:rPr>
  </w:style>
  <w:style w:type="paragraph" w:customStyle="1" w:styleId="Title5">
    <w:name w:val="Title 5"/>
    <w:basedOn w:val="Normal"/>
    <w:link w:val="Title5Char"/>
    <w:autoRedefine/>
    <w:qFormat/>
    <w:rsid w:val="009B6F95"/>
    <w:rPr>
      <w:b/>
    </w:rPr>
  </w:style>
  <w:style w:type="character" w:customStyle="1" w:styleId="Title5Char">
    <w:name w:val="Title 5 Char"/>
    <w:basedOn w:val="DefaultParagraphFont"/>
    <w:link w:val="Title5"/>
    <w:rsid w:val="009B6F95"/>
    <w:rPr>
      <w:rFonts w:ascii="Arial" w:eastAsiaTheme="minorHAnsi" w:hAnsi="Arial"/>
      <w:b/>
      <w:lang w:eastAsia="en-US"/>
    </w:rPr>
  </w:style>
  <w:style w:type="paragraph" w:customStyle="1" w:styleId="Title1">
    <w:name w:val="Title 1"/>
    <w:basedOn w:val="Normal"/>
    <w:link w:val="Title1Char"/>
    <w:qFormat/>
    <w:rsid w:val="00E81E1F"/>
    <w:rPr>
      <w:b/>
      <w:sz w:val="32"/>
    </w:rPr>
  </w:style>
  <w:style w:type="character" w:customStyle="1" w:styleId="Title1Char">
    <w:name w:val="Title 1 Char"/>
    <w:basedOn w:val="DefaultParagraphFont"/>
    <w:link w:val="Title1"/>
    <w:rsid w:val="00E81E1F"/>
    <w:rPr>
      <w:rFonts w:ascii="Arial" w:eastAsiaTheme="minorHAnsi" w:hAnsi="Arial"/>
      <w:b/>
      <w:sz w:val="32"/>
      <w:lang w:eastAsia="en-US"/>
    </w:rPr>
  </w:style>
  <w:style w:type="character" w:customStyle="1" w:styleId="Title2">
    <w:name w:val="Title 2"/>
    <w:basedOn w:val="DefaultParagraphFont"/>
    <w:uiPriority w:val="1"/>
    <w:qFormat/>
    <w:rsid w:val="009B6F95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locked/>
    <w:rsid w:val="009B6F95"/>
    <w:rPr>
      <w:rFonts w:ascii="Arial" w:hAnsi="Arial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245607"/>
    <w:pPr>
      <w:numPr>
        <w:numId w:val="1"/>
      </w:numPr>
      <w:ind w:left="357" w:hanging="357"/>
    </w:pPr>
  </w:style>
  <w:style w:type="character" w:customStyle="1" w:styleId="ReportTemplate">
    <w:name w:val="Report Template"/>
    <w:uiPriority w:val="1"/>
    <w:qFormat/>
    <w:rsid w:val="009B6F95"/>
  </w:style>
  <w:style w:type="character" w:customStyle="1" w:styleId="ListParagraphChar">
    <w:name w:val="List Paragraph Char"/>
    <w:basedOn w:val="DefaultParagraphFont"/>
    <w:link w:val="ListParagraph"/>
    <w:uiPriority w:val="34"/>
    <w:rsid w:val="00245607"/>
    <w:rPr>
      <w:rFonts w:ascii="Arial" w:eastAsiaTheme="minorHAnsi" w:hAnsi="Arial"/>
      <w:lang w:eastAsia="en-US"/>
    </w:rPr>
  </w:style>
  <w:style w:type="character" w:customStyle="1" w:styleId="Style6">
    <w:name w:val="Style6"/>
    <w:basedOn w:val="DefaultParagraphFont"/>
    <w:uiPriority w:val="1"/>
    <w:rsid w:val="00C803F3"/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9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CC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C55A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A9E"/>
    <w:rPr>
      <w:color w:val="605E5C"/>
      <w:shd w:val="clear" w:color="auto" w:fill="E1DFDD"/>
    </w:rPr>
  </w:style>
  <w:style w:type="paragraph" w:customStyle="1" w:styleId="IDeAFooterAddress">
    <w:name w:val="IDeA Footer Address"/>
    <w:basedOn w:val="Normal"/>
    <w:rsid w:val="005B5F26"/>
    <w:pPr>
      <w:spacing w:after="0" w:line="240" w:lineRule="auto"/>
      <w:ind w:left="0" w:firstLine="0"/>
    </w:pPr>
    <w:rPr>
      <w:rFonts w:ascii="Frutiger 55 Roman" w:eastAsia="Times New Roman" w:hAnsi="Frutiger 55 Roman" w:cs="Times New Roman"/>
      <w:noProof/>
      <w:sz w:val="16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E272FA"/>
    <w:rPr>
      <w:rFonts w:ascii="Arial" w:eastAsia="Times New Roman" w:hAnsi="Arial" w:cs="Times New Roman"/>
      <w:b/>
      <w:color w:val="9B2C98"/>
      <w:sz w:val="28"/>
      <w:szCs w:val="24"/>
      <w:lang w:eastAsia="en-US"/>
    </w:rPr>
  </w:style>
  <w:style w:type="paragraph" w:customStyle="1" w:styleId="LGAintrotext">
    <w:name w:val="LGA intro text"/>
    <w:basedOn w:val="Normal"/>
    <w:next w:val="Normal"/>
    <w:uiPriority w:val="2"/>
    <w:qFormat/>
    <w:rsid w:val="002A68E9"/>
    <w:pPr>
      <w:widowControl w:val="0"/>
      <w:adjustRightInd w:val="0"/>
      <w:snapToGrid w:val="0"/>
      <w:spacing w:after="360" w:line="360" w:lineRule="exact"/>
      <w:ind w:left="0" w:firstLine="0"/>
    </w:pPr>
    <w:rPr>
      <w:rFonts w:eastAsia="Times New Roman" w:cs="Times New Roman"/>
      <w:color w:val="9B2C98"/>
      <w:sz w:val="28"/>
      <w:szCs w:val="24"/>
    </w:rPr>
  </w:style>
  <w:style w:type="paragraph" w:customStyle="1" w:styleId="MainText">
    <w:name w:val="Main Text"/>
    <w:basedOn w:val="Normal"/>
    <w:rsid w:val="0082567F"/>
    <w:pPr>
      <w:spacing w:after="0" w:line="280" w:lineRule="exact"/>
      <w:ind w:left="0" w:firstLine="0"/>
    </w:pPr>
    <w:rPr>
      <w:rFonts w:ascii="Frutiger 45 Light" w:eastAsia="Times New Roman" w:hAnsi="Frutiger 45 Light" w:cs="Times New Roman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6FB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2A0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C1F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ui-provider">
    <w:name w:val="ui-provider"/>
    <w:basedOn w:val="DefaultParagraphFont"/>
    <w:rsid w:val="007A2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ocal.gov.uk" TargetMode="External"/><Relationship Id="rId1" Type="http://schemas.openxmlformats.org/officeDocument/2006/relationships/hyperlink" Target="http://www.loca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93B351973B40F98342A88A6D27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D9534-DF5A-46DD-810B-0BFE8B0EFE0D}"/>
      </w:docPartPr>
      <w:docPartBody>
        <w:p w:rsidR="00F52942" w:rsidRDefault="00354EF0">
          <w:pPr>
            <w:pStyle w:val="A493B351973B40F98342A88A6D27DCF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F1877810AC34347A9A914FB96854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30624-39ED-4356-8E1F-83D190D14FA8}"/>
      </w:docPartPr>
      <w:docPartBody>
        <w:p w:rsidR="00F52942" w:rsidRDefault="009A43ED" w:rsidP="009A43ED">
          <w:pPr>
            <w:pStyle w:val="DF1877810AC34347A9A914FB96854548"/>
          </w:pPr>
          <w:r w:rsidRPr="00002B3A">
            <w:rPr>
              <w:rStyle w:val="PlaceholderText"/>
            </w:rPr>
            <w:t>Choose an item.</w:t>
          </w:r>
        </w:p>
      </w:docPartBody>
    </w:docPart>
    <w:docPart>
      <w:docPartPr>
        <w:name w:val="59AA287DFE70470EA5DA4368A3173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16D9D-C5B2-4EA0-A732-DDB29D087ED0}"/>
      </w:docPartPr>
      <w:docPartBody>
        <w:p w:rsidR="00F52942" w:rsidRDefault="00354EF0">
          <w:pPr>
            <w:pStyle w:val="59AA287DFE70470EA5DA4368A3173D3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CEF873299C614F0BA045CAA7418A5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D40DF-D1D8-4AB5-9905-AC6275AE1D0F}"/>
      </w:docPartPr>
      <w:docPartBody>
        <w:p w:rsidR="00F52942" w:rsidRDefault="00354EF0">
          <w:pPr>
            <w:pStyle w:val="CEF873299C614F0BA045CAA7418A5372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FF4BF368CBC4318B323E1C285258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57BBC-66AE-46CC-8ACE-BD16750A78FE}"/>
      </w:docPartPr>
      <w:docPartBody>
        <w:p w:rsidR="009A43ED" w:rsidRDefault="009A43ED" w:rsidP="009A43ED">
          <w:pPr>
            <w:pStyle w:val="6FF4BF368CBC4318B323E1C2852582261"/>
          </w:pPr>
          <w:r w:rsidRPr="00C803F3">
            <w:rPr>
              <w:rStyle w:val="PlaceholderText"/>
            </w:rPr>
            <w:t>Click here to enter text.</w:t>
          </w:r>
        </w:p>
      </w:docPartBody>
    </w:docPart>
    <w:docPart>
      <w:docPartPr>
        <w:name w:val="9E0D191B2D6D40B6AFB73AFE5924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19E7C-735B-47C8-B03F-5CA03C216E5D}"/>
      </w:docPartPr>
      <w:docPartBody>
        <w:p w:rsidR="009A43ED" w:rsidRDefault="0092034D" w:rsidP="0092034D">
          <w:pPr>
            <w:pStyle w:val="9E0D191B2D6D40B6AFB73AFE5924BFA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F8346AF14214F63963D264B5898C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AC537-28CB-469B-9A67-22B1B6C016A4}"/>
      </w:docPartPr>
      <w:docPartBody>
        <w:p w:rsidR="00147BC1" w:rsidRDefault="009A43ED" w:rsidP="009A43ED">
          <w:pPr>
            <w:pStyle w:val="DF8346AF14214F63963D264B5898C880"/>
          </w:pPr>
          <w:r w:rsidRPr="008D70E6">
            <w:rPr>
              <w:rStyle w:val="PlaceholderText"/>
            </w:rPr>
            <w:t>Choose an item.</w:t>
          </w:r>
        </w:p>
      </w:docPartBody>
    </w:docPart>
    <w:docPart>
      <w:docPartPr>
        <w:name w:val="61ABD12D452B493985DE6A79AF71D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40730-D680-4F6B-974D-FBCECA6C4A7A}"/>
      </w:docPartPr>
      <w:docPartBody>
        <w:p w:rsidR="009D6B1E" w:rsidRDefault="00B21403" w:rsidP="00B21403">
          <w:pPr>
            <w:pStyle w:val="61ABD12D452B493985DE6A79AF71DDD5"/>
          </w:pPr>
          <w:r w:rsidRPr="00FB11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Frutiger 55 Roman">
    <w:altName w:val="Calibri"/>
    <w:charset w:val="00"/>
    <w:family w:val="auto"/>
    <w:pitch w:val="default"/>
  </w:font>
  <w:font w:name="Frutiger 45 Light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F0"/>
    <w:rsid w:val="00096ECA"/>
    <w:rsid w:val="000E1AC7"/>
    <w:rsid w:val="000F6942"/>
    <w:rsid w:val="000F7D46"/>
    <w:rsid w:val="00147BC1"/>
    <w:rsid w:val="001647EA"/>
    <w:rsid w:val="00172DA5"/>
    <w:rsid w:val="001E0F30"/>
    <w:rsid w:val="00354EF0"/>
    <w:rsid w:val="003F3806"/>
    <w:rsid w:val="0047172F"/>
    <w:rsid w:val="004A604E"/>
    <w:rsid w:val="004D2E29"/>
    <w:rsid w:val="00522120"/>
    <w:rsid w:val="00531347"/>
    <w:rsid w:val="007447C8"/>
    <w:rsid w:val="007B23A1"/>
    <w:rsid w:val="008351C9"/>
    <w:rsid w:val="0092034D"/>
    <w:rsid w:val="009A43ED"/>
    <w:rsid w:val="009D6B1E"/>
    <w:rsid w:val="009E54C9"/>
    <w:rsid w:val="00A47E1F"/>
    <w:rsid w:val="00AD31F2"/>
    <w:rsid w:val="00AD4F6D"/>
    <w:rsid w:val="00B21403"/>
    <w:rsid w:val="00C35EC1"/>
    <w:rsid w:val="00E4597C"/>
    <w:rsid w:val="00F22834"/>
    <w:rsid w:val="00F5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1403"/>
    <w:rPr>
      <w:color w:val="808080"/>
    </w:rPr>
  </w:style>
  <w:style w:type="paragraph" w:customStyle="1" w:styleId="A493B351973B40F98342A88A6D27DCFA">
    <w:name w:val="A493B351973B40F98342A88A6D27DCFA"/>
  </w:style>
  <w:style w:type="paragraph" w:customStyle="1" w:styleId="59AA287DFE70470EA5DA4368A3173D3A">
    <w:name w:val="59AA287DFE70470EA5DA4368A3173D3A"/>
  </w:style>
  <w:style w:type="paragraph" w:customStyle="1" w:styleId="DF1877810AC34347A9A914FB96854548">
    <w:name w:val="DF1877810AC34347A9A914FB96854548"/>
    <w:rsid w:val="009A43ED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paragraph" w:customStyle="1" w:styleId="DF8346AF14214F63963D264B5898C880">
    <w:name w:val="DF8346AF14214F63963D264B5898C880"/>
    <w:rsid w:val="009A43ED"/>
    <w:pPr>
      <w:spacing w:line="276" w:lineRule="auto"/>
    </w:pPr>
    <w:rPr>
      <w:rFonts w:ascii="Arial" w:eastAsiaTheme="minorHAnsi" w:hAnsi="Arial"/>
      <w:b/>
      <w:bCs/>
      <w:sz w:val="24"/>
      <w:szCs w:val="24"/>
      <w:lang w:eastAsia="en-US"/>
    </w:rPr>
  </w:style>
  <w:style w:type="paragraph" w:customStyle="1" w:styleId="6FF4BF368CBC4318B323E1C2852582261">
    <w:name w:val="6FF4BF368CBC4318B323E1C2852582261"/>
    <w:rsid w:val="009A43ED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paragraph" w:customStyle="1" w:styleId="CEF873299C614F0BA045CAA7418A5372">
    <w:name w:val="CEF873299C614F0BA045CAA7418A5372"/>
  </w:style>
  <w:style w:type="paragraph" w:customStyle="1" w:styleId="9E0D191B2D6D40B6AFB73AFE5924BFA0">
    <w:name w:val="9E0D191B2D6D40B6AFB73AFE5924BFA0"/>
    <w:rsid w:val="0092034D"/>
  </w:style>
  <w:style w:type="paragraph" w:customStyle="1" w:styleId="61ABD12D452B493985DE6A79AF71DDD5">
    <w:name w:val="61ABD12D452B493985DE6A79AF71DDD5"/>
    <w:rsid w:val="00B214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90B84A55BA8A4181CBA0D2E5BEA1A4" ma:contentTypeVersion="3" ma:contentTypeDescription="Create a new document." ma:contentTypeScope="" ma:versionID="3bcb03836df8cd2063f78c77caa573c2">
  <xsd:schema xmlns:xsd="http://www.w3.org/2001/XMLSchema" xmlns:xs="http://www.w3.org/2001/XMLSchema" xmlns:p="http://schemas.microsoft.com/office/2006/metadata/properties" xmlns:ns2="a590aa39-9901-4bcf-9b42-0b989d8c6a88" targetNamespace="http://schemas.microsoft.com/office/2006/metadata/properties" ma:root="true" ma:fieldsID="fd07aec87bd882c8963823df8dcd728b" ns2:_="">
    <xsd:import namespace="a590aa39-9901-4bcf-9b42-0b989d8c6a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0aa39-9901-4bcf-9b42-0b989d8c6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606E4-B5E8-4A54-9A36-FE239D439BB9}">
  <ds:schemaRefs>
    <ds:schemaRef ds:uri="http://schemas.microsoft.com/office/2006/metadata/properties"/>
    <ds:schemaRef ds:uri="http://schemas.microsoft.com/office/infopath/2007/PartnerControls"/>
    <ds:schemaRef ds:uri="260551db-00be-4bbc-8c7a-03e783dddd12"/>
    <ds:schemaRef ds:uri="36f666af-c1f7-41bf-aa8d-09e75bf390e0"/>
  </ds:schemaRefs>
</ds:datastoreItem>
</file>

<file path=customXml/itemProps2.xml><?xml version="1.0" encoding="utf-8"?>
<ds:datastoreItem xmlns:ds="http://schemas.openxmlformats.org/officeDocument/2006/customXml" ds:itemID="{BB2C1778-6D5D-4D34-87F1-A56E5FC852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4E082D-51DE-4FA1-9CDB-C58AC4F38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90aa39-9901-4bcf-9b42-0b989d8c6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ABF12D-F990-4E06-A2EF-5DE6BA046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Meeting Report</dc:title>
  <dc:subject/>
  <dc:creator>Paul Goodchild</dc:creator>
  <cp:keywords/>
  <dc:description/>
  <cp:lastModifiedBy>Alexander Saul</cp:lastModifiedBy>
  <cp:revision>79</cp:revision>
  <dcterms:created xsi:type="dcterms:W3CDTF">2024-02-29T02:08:00Z</dcterms:created>
  <dcterms:modified xsi:type="dcterms:W3CDTF">2024-03-04T12:30:00Z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0x010100BF90B84A55BA8A4181CBA0D2E5BEA1A4</vt:lpwstr>
  </property>
  <property fmtid="{D5CDD505-2E9C-101B-9397-08002B2CF9AE}" pid="3" name="Order">
    <vt:r8>10700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  <property fmtid="{D5CDD505-2E9C-101B-9397-08002B2CF9AE}" pid="11" name="SharedWithUsers">
    <vt:lpwstr>841;#Georgina Brightwell</vt:lpwstr>
  </property>
  <property fmtid="{D5CDD505-2E9C-101B-9397-08002B2CF9AE}" pid="12" name="_SourceUrl">
    <vt:lpwstr/>
  </property>
  <property fmtid="{D5CDD505-2E9C-101B-9397-08002B2CF9AE}" pid="13" name="_SharedFileIndex">
    <vt:lpwstr/>
  </property>
</Properties>
</file>